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8FC1" w14:textId="77777777" w:rsidR="0049263B" w:rsidRDefault="00776805" w:rsidP="00CB7B03">
      <w:pPr>
        <w:spacing w:before="600"/>
        <w:jc w:val="center"/>
        <w:rPr>
          <w:b/>
          <w:sz w:val="24"/>
          <w:szCs w:val="24"/>
          <w:lang w:val="en-GB"/>
        </w:rPr>
      </w:pPr>
      <w:r>
        <w:rPr>
          <w:b/>
          <w:sz w:val="24"/>
          <w:szCs w:val="24"/>
          <w:lang w:val="en-GB"/>
        </w:rPr>
        <w:t>Grant a</w:t>
      </w:r>
      <w:r w:rsidRPr="00735E06">
        <w:rPr>
          <w:b/>
          <w:sz w:val="24"/>
          <w:szCs w:val="24"/>
          <w:lang w:val="en-GB"/>
        </w:rPr>
        <w:t>greement model for</w:t>
      </w:r>
      <w:r>
        <w:rPr>
          <w:b/>
          <w:sz w:val="24"/>
          <w:szCs w:val="24"/>
          <w:lang w:val="en-GB"/>
        </w:rPr>
        <w:t xml:space="preserve"> </w:t>
      </w:r>
      <w:r w:rsidRPr="00735E06">
        <w:rPr>
          <w:b/>
          <w:sz w:val="24"/>
          <w:szCs w:val="24"/>
          <w:lang w:val="en-GB"/>
        </w:rPr>
        <w:t xml:space="preserve">Erasmus+ </w:t>
      </w:r>
      <w:r>
        <w:rPr>
          <w:b/>
          <w:sz w:val="24"/>
          <w:szCs w:val="24"/>
          <w:lang w:val="en-GB"/>
        </w:rPr>
        <w:t xml:space="preserve">studies </w:t>
      </w:r>
    </w:p>
    <w:p w14:paraId="016069F2" w14:textId="66B76035" w:rsidR="0049263B" w:rsidRDefault="00FD25D6" w:rsidP="0049263B">
      <w:pPr>
        <w:jc w:val="center"/>
        <w:rPr>
          <w:b/>
          <w:sz w:val="24"/>
          <w:szCs w:val="24"/>
          <w:lang w:val="en-GB"/>
        </w:rPr>
      </w:pPr>
      <w:r w:rsidRPr="00363D40">
        <w:rPr>
          <w:b/>
          <w:sz w:val="24"/>
          <w:szCs w:val="24"/>
          <w:lang w:val="en-GB"/>
        </w:rPr>
        <w:t>Between</w:t>
      </w:r>
      <w:r w:rsidR="00776805" w:rsidRPr="00363D40">
        <w:rPr>
          <w:b/>
          <w:sz w:val="24"/>
          <w:szCs w:val="24"/>
          <w:lang w:val="en-GB"/>
        </w:rPr>
        <w:t xml:space="preserve"> PROGRAMME and PARTNER COUNTRIES</w:t>
      </w:r>
      <w:r w:rsidR="0049263B">
        <w:rPr>
          <w:b/>
          <w:sz w:val="24"/>
          <w:szCs w:val="24"/>
          <w:lang w:val="en-GB"/>
        </w:rPr>
        <w:t xml:space="preserve"> </w:t>
      </w:r>
    </w:p>
    <w:p w14:paraId="4C9871A2" w14:textId="1AE9E31F" w:rsidR="00776805" w:rsidRDefault="00776805" w:rsidP="0049263B">
      <w:pPr>
        <w:jc w:val="center"/>
        <w:rPr>
          <w:b/>
          <w:sz w:val="24"/>
          <w:szCs w:val="24"/>
          <w:lang w:val="en-GB"/>
        </w:rPr>
      </w:pPr>
      <w:r>
        <w:rPr>
          <w:b/>
          <w:sz w:val="24"/>
          <w:szCs w:val="24"/>
          <w:lang w:val="en-GB"/>
        </w:rPr>
        <w:t xml:space="preserve">Erasmus+ Higher Education </w:t>
      </w:r>
    </w:p>
    <w:p w14:paraId="7A421CCB" w14:textId="50AF68C2" w:rsidR="00776805" w:rsidRPr="00CB7B03" w:rsidRDefault="00C464FC" w:rsidP="00CB7B03">
      <w:pPr>
        <w:spacing w:after="720"/>
        <w:jc w:val="center"/>
        <w:rPr>
          <w:b/>
          <w:sz w:val="24"/>
          <w:szCs w:val="24"/>
          <w:lang w:val="en-GB"/>
        </w:rPr>
      </w:pPr>
      <w:r>
        <w:rPr>
          <w:b/>
          <w:sz w:val="24"/>
          <w:szCs w:val="24"/>
          <w:lang w:val="en-GB"/>
        </w:rPr>
        <w:t>Agreement nr. 2019-</w:t>
      </w:r>
      <w:r w:rsidRPr="00C464FC">
        <w:rPr>
          <w:b/>
          <w:sz w:val="24"/>
          <w:szCs w:val="24"/>
          <w:lang w:val="en-GB"/>
        </w:rPr>
        <w:t xml:space="preserve"> </w:t>
      </w:r>
      <w:r>
        <w:rPr>
          <w:b/>
          <w:sz w:val="24"/>
          <w:szCs w:val="24"/>
          <w:lang w:val="en-GB"/>
        </w:rPr>
        <w:t xml:space="preserve">IT02-KA107-061669 </w:t>
      </w:r>
    </w:p>
    <w:p w14:paraId="5557A0CA" w14:textId="77777777" w:rsidR="00776805" w:rsidRPr="00CB7B03" w:rsidRDefault="00776805" w:rsidP="00EC3801">
      <w:pPr>
        <w:spacing w:after="480"/>
        <w:jc w:val="both"/>
        <w:rPr>
          <w:i/>
          <w:lang w:val="en-GB"/>
        </w:rPr>
      </w:pPr>
      <w:r w:rsidRPr="00CB7B03">
        <w:rPr>
          <w:i/>
          <w:lang w:val="en-GB"/>
        </w:rPr>
        <w:t>[The Agreement must be signed by the student first and then by the Legal Representative of the Institute (or by those who have the power of signature). Alternatively it can be stipulated simultaneously with the presence of both contractors].</w:t>
      </w:r>
    </w:p>
    <w:p w14:paraId="1DC047C4" w14:textId="77777777" w:rsidR="00776805" w:rsidRPr="00CB7B03" w:rsidRDefault="00776805" w:rsidP="00776805">
      <w:pPr>
        <w:jc w:val="both"/>
        <w:rPr>
          <w:i/>
          <w:sz w:val="22"/>
          <w:szCs w:val="24"/>
          <w:lang w:val="en-GB"/>
        </w:rPr>
      </w:pPr>
    </w:p>
    <w:p w14:paraId="748DF0A2" w14:textId="77777777" w:rsidR="00776805" w:rsidRPr="00EC3801" w:rsidRDefault="00776805" w:rsidP="00EC3801">
      <w:pPr>
        <w:pBdr>
          <w:bottom w:val="single" w:sz="6" w:space="1" w:color="auto"/>
        </w:pBdr>
        <w:spacing w:after="120"/>
        <w:rPr>
          <w:b/>
          <w:sz w:val="24"/>
          <w:szCs w:val="24"/>
          <w:lang w:val="it-IT"/>
        </w:rPr>
      </w:pPr>
      <w:r w:rsidRPr="00EC3801">
        <w:rPr>
          <w:b/>
          <w:sz w:val="24"/>
          <w:szCs w:val="24"/>
          <w:lang w:val="it-IT"/>
        </w:rPr>
        <w:t>University of Catania I CATANIA 01</w:t>
      </w:r>
    </w:p>
    <w:p w14:paraId="04556D2B" w14:textId="77777777" w:rsidR="00776805" w:rsidRPr="00CB7B03" w:rsidRDefault="00776805" w:rsidP="00EC3801">
      <w:pPr>
        <w:spacing w:after="240"/>
        <w:rPr>
          <w:szCs w:val="24"/>
          <w:lang w:val="it-IT"/>
        </w:rPr>
      </w:pPr>
      <w:r w:rsidRPr="00CB7B03">
        <w:rPr>
          <w:szCs w:val="24"/>
          <w:lang w:val="it-IT"/>
        </w:rPr>
        <w:t xml:space="preserve">Address: Piazza Università, 2 I-95131, Catania, </w:t>
      </w:r>
      <w:hyperlink r:id="rId8" w:history="1">
        <w:r w:rsidRPr="00CB7B03">
          <w:rPr>
            <w:rStyle w:val="Collegamentoipertestuale"/>
            <w:szCs w:val="24"/>
            <w:lang w:val="it-IT"/>
          </w:rPr>
          <w:t>international@unict.it</w:t>
        </w:r>
      </w:hyperlink>
      <w:r w:rsidRPr="00CB7B03">
        <w:rPr>
          <w:szCs w:val="24"/>
          <w:lang w:val="it-IT"/>
        </w:rPr>
        <w:t xml:space="preserve"> </w:t>
      </w:r>
    </w:p>
    <w:p w14:paraId="12FAA32C" w14:textId="5911D21E" w:rsidR="00776805" w:rsidRPr="00D91400" w:rsidRDefault="00776805" w:rsidP="00776805">
      <w:pPr>
        <w:rPr>
          <w:sz w:val="24"/>
          <w:szCs w:val="24"/>
          <w:lang w:val="en-GB"/>
        </w:rPr>
      </w:pPr>
      <w:r w:rsidRPr="00D91400">
        <w:rPr>
          <w:sz w:val="24"/>
          <w:szCs w:val="24"/>
          <w:lang w:val="en-GB"/>
        </w:rPr>
        <w:t>Called hereafter "</w:t>
      </w:r>
      <w:r w:rsidRPr="00D91400">
        <w:rPr>
          <w:b/>
          <w:sz w:val="24"/>
          <w:szCs w:val="24"/>
          <w:lang w:val="en-GB"/>
        </w:rPr>
        <w:t>the institution</w:t>
      </w:r>
      <w:r w:rsidRPr="00D91400">
        <w:rPr>
          <w:sz w:val="24"/>
          <w:szCs w:val="24"/>
          <w:lang w:val="en-GB"/>
        </w:rPr>
        <w:t>", represented for the purposes of</w:t>
      </w:r>
      <w:r w:rsidR="0096036B" w:rsidRPr="00D91400">
        <w:rPr>
          <w:sz w:val="24"/>
          <w:szCs w:val="24"/>
          <w:lang w:val="en-GB"/>
        </w:rPr>
        <w:t xml:space="preserve"> signature of this agreement by</w:t>
      </w:r>
    </w:p>
    <w:p w14:paraId="34528E00" w14:textId="247060BA" w:rsidR="00776805" w:rsidRPr="00D91400" w:rsidRDefault="00776805" w:rsidP="00EC3801">
      <w:pPr>
        <w:tabs>
          <w:tab w:val="right" w:leader="dot" w:pos="9356"/>
        </w:tabs>
        <w:spacing w:after="240"/>
        <w:rPr>
          <w:i/>
          <w:sz w:val="24"/>
          <w:szCs w:val="24"/>
          <w:lang w:val="en-US"/>
        </w:rPr>
      </w:pPr>
      <w:r w:rsidRPr="00D91400">
        <w:rPr>
          <w:b/>
          <w:i/>
          <w:sz w:val="24"/>
          <w:szCs w:val="24"/>
          <w:lang w:val="en-GB"/>
        </w:rPr>
        <w:t>Dani</w:t>
      </w:r>
      <w:r w:rsidR="00D91400">
        <w:rPr>
          <w:b/>
          <w:i/>
          <w:sz w:val="24"/>
          <w:szCs w:val="24"/>
          <w:lang w:val="en-GB"/>
        </w:rPr>
        <w:t>e</w:t>
      </w:r>
      <w:r w:rsidRPr="00D91400">
        <w:rPr>
          <w:b/>
          <w:i/>
          <w:sz w:val="24"/>
          <w:szCs w:val="24"/>
          <w:lang w:val="en-GB"/>
        </w:rPr>
        <w:t>la Irrera, Erasmus Institutional Coordinator</w:t>
      </w:r>
      <w:r w:rsidRPr="00D91400">
        <w:rPr>
          <w:i/>
          <w:szCs w:val="24"/>
          <w:lang w:val="en-GB"/>
        </w:rPr>
        <w:t xml:space="preserve"> (delegated by the Legal Representative, prof. Francesco Priolo, by Rectoral Decree n. 3646 of 18/10/2021 for the signature delegated to sign implementation agreements relating to the Erasmus+ program)</w:t>
      </w:r>
    </w:p>
    <w:p w14:paraId="4F53CCAF" w14:textId="77777777" w:rsidR="00776805" w:rsidRPr="00CB7B03" w:rsidRDefault="00776805" w:rsidP="00EC3801">
      <w:pPr>
        <w:tabs>
          <w:tab w:val="right" w:leader="dot" w:pos="9356"/>
        </w:tabs>
        <w:spacing w:after="240"/>
        <w:rPr>
          <w:sz w:val="22"/>
          <w:szCs w:val="22"/>
          <w:lang w:val="en-GB"/>
        </w:rPr>
      </w:pPr>
      <w:r w:rsidRPr="00CB7B03">
        <w:rPr>
          <w:sz w:val="22"/>
          <w:szCs w:val="22"/>
          <w:lang w:val="en-GB"/>
        </w:rPr>
        <w:t>On the one part, and</w:t>
      </w:r>
    </w:p>
    <w:p w14:paraId="20AFD9DC" w14:textId="292D7C46" w:rsidR="00776805" w:rsidRPr="00EC3801" w:rsidRDefault="00776805" w:rsidP="00EC3801">
      <w:pPr>
        <w:pBdr>
          <w:bottom w:val="single" w:sz="6" w:space="1" w:color="auto"/>
        </w:pBdr>
        <w:spacing w:after="120"/>
        <w:rPr>
          <w:sz w:val="24"/>
          <w:szCs w:val="24"/>
          <w:lang w:val="en-GB"/>
        </w:rPr>
      </w:pPr>
      <w:r w:rsidRPr="00EC3801">
        <w:rPr>
          <w:b/>
          <w:sz w:val="24"/>
          <w:szCs w:val="24"/>
          <w:lang w:val="en-GB"/>
        </w:rPr>
        <w:t>Mr/Ms</w:t>
      </w:r>
      <w:r w:rsidRPr="00CB7B03">
        <w:rPr>
          <w:sz w:val="24"/>
          <w:szCs w:val="24"/>
          <w:lang w:val="en-GB"/>
        </w:rPr>
        <w:t xml:space="preserve"> </w:t>
      </w:r>
      <w:r w:rsidRPr="00EC3801">
        <w:rPr>
          <w:i/>
          <w:sz w:val="24"/>
          <w:szCs w:val="24"/>
          <w:lang w:val="en-GB"/>
        </w:rPr>
        <w:t>[Student name and forename]</w:t>
      </w:r>
      <w:r w:rsidR="00EC3801">
        <w:rPr>
          <w:sz w:val="24"/>
          <w:szCs w:val="24"/>
          <w:lang w:val="en-GB"/>
        </w:rPr>
        <w:t>:</w:t>
      </w:r>
    </w:p>
    <w:p w14:paraId="1545A3D7" w14:textId="77777777" w:rsidR="00776805" w:rsidRPr="00CB7B03" w:rsidRDefault="00776805" w:rsidP="00D91400">
      <w:pPr>
        <w:spacing w:line="276" w:lineRule="auto"/>
        <w:rPr>
          <w:lang w:val="en-GB"/>
        </w:rPr>
      </w:pPr>
      <w:r w:rsidRPr="00CB7B03">
        <w:rPr>
          <w:lang w:val="en-GB"/>
        </w:rPr>
        <w:t>Date of birth:</w:t>
      </w:r>
      <w:r w:rsidRPr="00CB7B03">
        <w:rPr>
          <w:lang w:val="en-GB"/>
        </w:rPr>
        <w:tab/>
      </w:r>
      <w:r w:rsidRPr="00CB7B03">
        <w:rPr>
          <w:lang w:val="en-GB"/>
        </w:rPr>
        <w:tab/>
      </w:r>
      <w:r w:rsidRPr="00CB7B03">
        <w:rPr>
          <w:lang w:val="en-GB"/>
        </w:rPr>
        <w:tab/>
      </w:r>
      <w:r w:rsidRPr="00CB7B03">
        <w:rPr>
          <w:lang w:val="en-GB"/>
        </w:rPr>
        <w:tab/>
        <w:t xml:space="preserve">Nationality:  </w:t>
      </w:r>
      <w:r w:rsidRPr="00CB7B03">
        <w:rPr>
          <w:lang w:val="en-GB"/>
        </w:rPr>
        <w:tab/>
      </w:r>
    </w:p>
    <w:p w14:paraId="2BAB3D8F" w14:textId="77777777" w:rsidR="00776805" w:rsidRPr="00CB7B03" w:rsidRDefault="00776805" w:rsidP="00D91400">
      <w:pPr>
        <w:spacing w:line="276" w:lineRule="auto"/>
        <w:rPr>
          <w:lang w:val="en-GB"/>
        </w:rPr>
      </w:pPr>
      <w:r w:rsidRPr="00CB7B03">
        <w:rPr>
          <w:lang w:val="en-GB"/>
        </w:rPr>
        <w:t>Address: [official address in full]</w:t>
      </w:r>
    </w:p>
    <w:p w14:paraId="6365513E" w14:textId="77777777" w:rsidR="00776805" w:rsidRPr="00CB7B03" w:rsidRDefault="00776805" w:rsidP="00D91400">
      <w:pPr>
        <w:spacing w:line="276" w:lineRule="auto"/>
        <w:rPr>
          <w:lang w:val="en-GB"/>
        </w:rPr>
      </w:pPr>
      <w:r w:rsidRPr="00CB7B03">
        <w:rPr>
          <w:lang w:val="en-GB"/>
        </w:rPr>
        <w:t>Phone:</w:t>
      </w:r>
      <w:r w:rsidRPr="00CB7B03">
        <w:rPr>
          <w:lang w:val="en-GB"/>
        </w:rPr>
        <w:tab/>
      </w:r>
      <w:r w:rsidRPr="00CB7B03">
        <w:rPr>
          <w:lang w:val="en-GB"/>
        </w:rPr>
        <w:tab/>
      </w:r>
      <w:r w:rsidRPr="00CB7B03">
        <w:rPr>
          <w:lang w:val="en-GB"/>
        </w:rPr>
        <w:tab/>
      </w:r>
      <w:r w:rsidRPr="00CB7B03">
        <w:rPr>
          <w:lang w:val="en-GB"/>
        </w:rPr>
        <w:tab/>
      </w:r>
      <w:r w:rsidRPr="00CB7B03">
        <w:rPr>
          <w:lang w:val="en-GB"/>
        </w:rPr>
        <w:tab/>
        <w:t>E-mail:</w:t>
      </w:r>
    </w:p>
    <w:p w14:paraId="40EA9D80" w14:textId="77777777" w:rsidR="00776805" w:rsidRPr="00CB7B03" w:rsidRDefault="00776805" w:rsidP="00D91400">
      <w:pPr>
        <w:spacing w:line="276" w:lineRule="auto"/>
        <w:rPr>
          <w:lang w:val="en-GB"/>
        </w:rPr>
      </w:pPr>
      <w:r w:rsidRPr="00CB7B03">
        <w:rPr>
          <w:lang w:val="en-GB"/>
        </w:rPr>
        <w:t>Gender:  [MALE/FEMALE/UNDEFINED]</w:t>
      </w:r>
      <w:r w:rsidRPr="00CB7B03">
        <w:rPr>
          <w:lang w:val="en-GB"/>
        </w:rPr>
        <w:tab/>
      </w:r>
      <w:r w:rsidRPr="00CB7B03">
        <w:rPr>
          <w:lang w:val="en-GB"/>
        </w:rPr>
        <w:tab/>
      </w:r>
      <w:r w:rsidRPr="00CB7B03">
        <w:rPr>
          <w:lang w:val="en-GB"/>
        </w:rPr>
        <w:tab/>
      </w:r>
      <w:r w:rsidRPr="00CB7B03">
        <w:rPr>
          <w:lang w:val="en-GB"/>
        </w:rPr>
        <w:tab/>
        <w:t>Academic year: 20../20..</w:t>
      </w:r>
    </w:p>
    <w:p w14:paraId="03A91983" w14:textId="77777777" w:rsidR="00776805" w:rsidRPr="00CB7B03" w:rsidRDefault="00776805" w:rsidP="00D91400">
      <w:pPr>
        <w:spacing w:line="276" w:lineRule="auto"/>
        <w:rPr>
          <w:lang w:val="en-GB"/>
        </w:rPr>
      </w:pPr>
      <w:r w:rsidRPr="00CB7B03">
        <w:rPr>
          <w:lang w:val="en-GB"/>
        </w:rPr>
        <w:t xml:space="preserve">Study cycle: [First cycle/Second cycle/Third cycle/Short cycle/One-cycle study programme] </w:t>
      </w:r>
    </w:p>
    <w:p w14:paraId="09445A2F" w14:textId="77777777" w:rsidR="00776805" w:rsidRPr="00CB7B03" w:rsidRDefault="00776805" w:rsidP="00D91400">
      <w:pPr>
        <w:spacing w:line="276" w:lineRule="auto"/>
        <w:rPr>
          <w:lang w:val="en-GB"/>
        </w:rPr>
      </w:pPr>
      <w:r w:rsidRPr="00CB7B03">
        <w:rPr>
          <w:lang w:val="en-GB"/>
        </w:rPr>
        <w:t xml:space="preserve">Subject area: [degree in sending institution] </w:t>
      </w:r>
      <w:r w:rsidRPr="00CB7B03">
        <w:rPr>
          <w:lang w:val="en-GB"/>
        </w:rPr>
        <w:tab/>
        <w:t>Code: [ISCED-F code]</w:t>
      </w:r>
    </w:p>
    <w:p w14:paraId="1E447B44" w14:textId="77777777" w:rsidR="00776805" w:rsidRPr="00CB7B03" w:rsidRDefault="00776805" w:rsidP="00D91400">
      <w:pPr>
        <w:spacing w:line="276" w:lineRule="auto"/>
        <w:rPr>
          <w:lang w:val="en-GB"/>
        </w:rPr>
      </w:pPr>
      <w:r w:rsidRPr="00CB7B03">
        <w:rPr>
          <w:lang w:val="en-GB"/>
        </w:rPr>
        <w:t xml:space="preserve">Number of completed higher education study years: </w:t>
      </w:r>
    </w:p>
    <w:p w14:paraId="4439B067" w14:textId="77777777" w:rsidR="00776805" w:rsidRPr="00CB7B03" w:rsidRDefault="00776805" w:rsidP="00D91400">
      <w:pPr>
        <w:tabs>
          <w:tab w:val="left" w:pos="2552"/>
        </w:tabs>
        <w:spacing w:line="276" w:lineRule="auto"/>
        <w:rPr>
          <w:lang w:val="en-GB"/>
        </w:rPr>
      </w:pPr>
      <w:r w:rsidRPr="00CB7B03">
        <w:rPr>
          <w:lang w:val="en-GB"/>
        </w:rPr>
        <w:t>Student with:</w:t>
      </w:r>
    </w:p>
    <w:p w14:paraId="1D49635A" w14:textId="77777777" w:rsidR="00776805" w:rsidRPr="00CB7B03" w:rsidRDefault="00776805" w:rsidP="00D91400">
      <w:pPr>
        <w:tabs>
          <w:tab w:val="left" w:pos="2552"/>
        </w:tabs>
        <w:spacing w:line="276" w:lineRule="auto"/>
        <w:rPr>
          <w:lang w:val="en-GB"/>
        </w:rPr>
      </w:pPr>
      <w:r w:rsidRPr="00CB7B03">
        <w:rPr>
          <w:lang w:val="en-GB"/>
        </w:rPr>
        <w:t>financial support from Erasmus+ EU funds</w:t>
      </w:r>
      <w:r w:rsidRPr="00CB7B03">
        <w:rPr>
          <w:lang w:val="en-GB"/>
        </w:rPr>
        <w:tab/>
        <w:t xml:space="preserve"> </w:t>
      </w:r>
      <w:r w:rsidRPr="00CB7B03">
        <w:rPr>
          <w:lang w:val="en-GB"/>
        </w:rPr>
        <w:tab/>
      </w:r>
      <w:r w:rsidRPr="00CB7B03">
        <w:rPr>
          <w:lang w:val="en-GB"/>
        </w:rPr>
        <w:tab/>
      </w:r>
      <w:r w:rsidRPr="00CB7B03">
        <w:rPr>
          <w:lang w:val="en-GB"/>
        </w:rPr>
        <w:tab/>
      </w:r>
      <w:r w:rsidRPr="00CB7B03">
        <w:rPr>
          <w:lang w:val="en-GB"/>
        </w:rPr>
        <w:tab/>
      </w:r>
      <w:r w:rsidRPr="00CB7B03">
        <w:rPr>
          <w:lang w:val="en-GB"/>
        </w:rPr>
        <w:sym w:font="Wingdings" w:char="F06F"/>
      </w:r>
    </w:p>
    <w:p w14:paraId="23753AA8" w14:textId="77777777" w:rsidR="00776805" w:rsidRPr="00CB7B03" w:rsidRDefault="00776805" w:rsidP="00D91400">
      <w:pPr>
        <w:tabs>
          <w:tab w:val="left" w:pos="2552"/>
        </w:tabs>
        <w:spacing w:line="276" w:lineRule="auto"/>
        <w:rPr>
          <w:lang w:val="en-GB"/>
        </w:rPr>
      </w:pPr>
      <w:r w:rsidRPr="00CB7B03">
        <w:rPr>
          <w:lang w:val="en-GB"/>
        </w:rPr>
        <w:t xml:space="preserve">a zero-grant </w:t>
      </w:r>
      <w:r w:rsidRPr="00CB7B03">
        <w:rPr>
          <w:lang w:val="en-GB"/>
        </w:rPr>
        <w:tab/>
      </w:r>
      <w:r w:rsidRPr="00CB7B03">
        <w:rPr>
          <w:lang w:val="en-GB"/>
        </w:rPr>
        <w:tab/>
      </w:r>
      <w:r w:rsidRPr="00CB7B03">
        <w:rPr>
          <w:lang w:val="en-GB"/>
        </w:rPr>
        <w:tab/>
      </w:r>
      <w:r w:rsidRPr="00CB7B03">
        <w:rPr>
          <w:lang w:val="en-GB"/>
        </w:rPr>
        <w:tab/>
      </w:r>
      <w:r w:rsidRPr="00CB7B03">
        <w:rPr>
          <w:lang w:val="en-GB"/>
        </w:rPr>
        <w:tab/>
      </w:r>
      <w:r w:rsidRPr="00CB7B03">
        <w:rPr>
          <w:lang w:val="en-GB"/>
        </w:rPr>
        <w:tab/>
      </w:r>
      <w:r w:rsidRPr="00CB7B03">
        <w:rPr>
          <w:lang w:val="en-GB"/>
        </w:rPr>
        <w:tab/>
      </w:r>
      <w:r w:rsidRPr="00CB7B03">
        <w:rPr>
          <w:lang w:val="en-GB"/>
        </w:rPr>
        <w:sym w:font="Wingdings" w:char="F06F"/>
      </w:r>
    </w:p>
    <w:p w14:paraId="6357F308" w14:textId="77777777" w:rsidR="00776805" w:rsidRPr="00CB7B03" w:rsidRDefault="00776805" w:rsidP="00D91400">
      <w:pPr>
        <w:tabs>
          <w:tab w:val="left" w:pos="2552"/>
        </w:tabs>
        <w:spacing w:line="276" w:lineRule="auto"/>
        <w:rPr>
          <w:lang w:val="en-GB"/>
        </w:rPr>
      </w:pPr>
      <w:r w:rsidRPr="00CB7B03">
        <w:rPr>
          <w:lang w:val="en-GB"/>
        </w:rPr>
        <w:t xml:space="preserve">The financial support includes: </w:t>
      </w:r>
      <w:r w:rsidRPr="00CB7B03">
        <w:rPr>
          <w:lang w:val="en-GB"/>
        </w:rPr>
        <w:tab/>
        <w:t xml:space="preserve">special needs support </w:t>
      </w:r>
      <w:r w:rsidRPr="00CB7B03">
        <w:rPr>
          <w:lang w:val="en-GB"/>
        </w:rPr>
        <w:tab/>
      </w:r>
      <w:r w:rsidRPr="00CB7B03">
        <w:rPr>
          <w:lang w:val="en-GB"/>
        </w:rPr>
        <w:tab/>
      </w:r>
      <w:r w:rsidRPr="00CB7B03">
        <w:rPr>
          <w:lang w:val="en-GB"/>
        </w:rPr>
        <w:tab/>
      </w:r>
      <w:r w:rsidRPr="00CB7B03">
        <w:rPr>
          <w:lang w:val="en-GB"/>
        </w:rPr>
        <w:sym w:font="Wingdings" w:char="F06F"/>
      </w:r>
    </w:p>
    <w:p w14:paraId="401355FE" w14:textId="77777777" w:rsidR="00776805" w:rsidRPr="00CB7B03" w:rsidRDefault="00776805" w:rsidP="00D91400">
      <w:pPr>
        <w:tabs>
          <w:tab w:val="left" w:pos="2552"/>
        </w:tabs>
        <w:spacing w:after="240" w:line="276" w:lineRule="auto"/>
        <w:rPr>
          <w:lang w:val="en-GB"/>
        </w:rPr>
      </w:pPr>
      <w:r w:rsidRPr="00CB7B03">
        <w:rPr>
          <w:lang w:val="en-GB"/>
        </w:rPr>
        <w:t>The student receives financial support other than Erasmus+ EU funds</w:t>
      </w:r>
      <w:r w:rsidRPr="00CB7B03">
        <w:rPr>
          <w:lang w:val="en-GB"/>
        </w:rPr>
        <w:tab/>
        <w:t xml:space="preserve"> </w:t>
      </w:r>
      <w:r w:rsidRPr="00CB7B03">
        <w:rPr>
          <w:lang w:val="en-GB"/>
        </w:rPr>
        <w:tab/>
      </w:r>
      <w:r w:rsidRPr="00CB7B03">
        <w:rPr>
          <w:lang w:val="en-GB"/>
        </w:rPr>
        <w:sym w:font="Wingdings" w:char="F06F"/>
      </w:r>
    </w:p>
    <w:p w14:paraId="0C96B990" w14:textId="6758BE17" w:rsidR="00776805" w:rsidRPr="00CB7B03" w:rsidRDefault="00776805" w:rsidP="00776805">
      <w:pPr>
        <w:rPr>
          <w:i/>
          <w:lang w:val="en-GB"/>
        </w:rPr>
      </w:pPr>
      <w:r w:rsidRPr="00CB7B03" w:rsidDel="000060F9">
        <w:rPr>
          <w:lang w:val="en-GB"/>
        </w:rPr>
        <w:t xml:space="preserve"> </w:t>
      </w:r>
      <w:r w:rsidRPr="00CB7B03">
        <w:rPr>
          <w:lang w:val="en-GB"/>
        </w:rPr>
        <w:t xml:space="preserve"> </w:t>
      </w:r>
      <w:r w:rsidRPr="00CB7B03">
        <w:rPr>
          <w:i/>
          <w:lang w:val="en-GB"/>
        </w:rPr>
        <w:t>[</w:t>
      </w:r>
      <w:r w:rsidR="00BB31F1" w:rsidRPr="00BB31F1">
        <w:rPr>
          <w:i/>
          <w:u w:val="single"/>
          <w:lang w:val="en-GB"/>
        </w:rPr>
        <w:t>Please complete this section at the arrival</w:t>
      </w:r>
      <w:r w:rsidR="00BB31F1">
        <w:rPr>
          <w:i/>
          <w:lang w:val="en-GB"/>
        </w:rPr>
        <w:t xml:space="preserve"> (</w:t>
      </w:r>
      <w:r w:rsidRPr="00CB7B03">
        <w:rPr>
          <w:i/>
          <w:lang w:val="en-GB"/>
        </w:rPr>
        <w:t>also in case of zero grant mobility</w:t>
      </w:r>
      <w:r w:rsidR="00BB31F1">
        <w:rPr>
          <w:i/>
          <w:lang w:val="en-GB"/>
        </w:rPr>
        <w:t>)</w:t>
      </w:r>
      <w:r w:rsidRPr="00CB7B03">
        <w:rPr>
          <w:i/>
          <w:lang w:val="en-GB"/>
        </w:rPr>
        <w:t>]:</w:t>
      </w:r>
    </w:p>
    <w:p w14:paraId="0D597C6B" w14:textId="03D84932" w:rsidR="00776805" w:rsidRPr="00CB7B03" w:rsidRDefault="00CB7B03" w:rsidP="00776805">
      <w:pPr>
        <w:rPr>
          <w:snapToGrid/>
          <w:lang w:val="en-GB"/>
        </w:rPr>
      </w:pPr>
      <w:r w:rsidRPr="00CB7B03">
        <w:rPr>
          <w:noProof/>
          <w:snapToGrid/>
          <w:lang w:val="it-IT" w:eastAsia="it-IT"/>
        </w:rPr>
        <mc:AlternateContent>
          <mc:Choice Requires="wps">
            <w:drawing>
              <wp:anchor distT="0" distB="0" distL="114300" distR="114300" simplePos="0" relativeHeight="251659264" behindDoc="0" locked="0" layoutInCell="1" allowOverlap="1" wp14:anchorId="1273F09F" wp14:editId="1B370080">
                <wp:simplePos x="0" y="0"/>
                <wp:positionH relativeFrom="column">
                  <wp:posOffset>-9884</wp:posOffset>
                </wp:positionH>
                <wp:positionV relativeFrom="paragraph">
                  <wp:posOffset>95111</wp:posOffset>
                </wp:positionV>
                <wp:extent cx="5717540" cy="882595"/>
                <wp:effectExtent l="0" t="0" r="1651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82595"/>
                        </a:xfrm>
                        <a:prstGeom prst="rect">
                          <a:avLst/>
                        </a:prstGeom>
                        <a:solidFill>
                          <a:srgbClr val="FFFFFF"/>
                        </a:solidFill>
                        <a:ln w="9525">
                          <a:solidFill>
                            <a:srgbClr val="000000"/>
                          </a:solidFill>
                          <a:miter lim="800000"/>
                          <a:headEnd/>
                          <a:tailEnd/>
                        </a:ln>
                      </wps:spPr>
                      <wps:txbx>
                        <w:txbxContent>
                          <w:p w14:paraId="47632057" w14:textId="77777777" w:rsidR="00776805" w:rsidRDefault="00776805" w:rsidP="00776805">
                            <w:pPr>
                              <w:rPr>
                                <w:lang w:val="en-GB"/>
                              </w:rPr>
                            </w:pPr>
                            <w:r w:rsidRPr="00CB7B03">
                              <w:rPr>
                                <w:lang w:val="en-GB"/>
                              </w:rPr>
                              <w:t>Bank account number where the financial support should be paid:</w:t>
                            </w:r>
                          </w:p>
                          <w:p w14:paraId="40DC8A6A" w14:textId="77777777" w:rsidR="00776805" w:rsidRDefault="00776805" w:rsidP="00776805">
                            <w:pPr>
                              <w:rPr>
                                <w:lang w:val="en-GB"/>
                              </w:rPr>
                            </w:pPr>
                            <w:r>
                              <w:rPr>
                                <w:lang w:val="en-GB"/>
                              </w:rPr>
                              <w:t xml:space="preserve">Bank account holder (if different than student): </w:t>
                            </w:r>
                          </w:p>
                          <w:p w14:paraId="67B6D20E" w14:textId="77777777" w:rsidR="00776805" w:rsidRDefault="00776805" w:rsidP="00776805">
                            <w:pPr>
                              <w:rPr>
                                <w:lang w:val="en-GB"/>
                              </w:rPr>
                            </w:pPr>
                            <w:r w:rsidRPr="00C9059C">
                              <w:rPr>
                                <w:lang w:val="en-GB"/>
                              </w:rPr>
                              <w:t xml:space="preserve">Bank name: </w:t>
                            </w:r>
                          </w:p>
                          <w:p w14:paraId="6BA56336" w14:textId="77777777" w:rsidR="00776805" w:rsidRDefault="00776805" w:rsidP="00776805">
                            <w:pPr>
                              <w:rPr>
                                <w:lang w:val="en-GB"/>
                              </w:rPr>
                            </w:pPr>
                            <w:r w:rsidRPr="00C9059C">
                              <w:rPr>
                                <w:lang w:val="en-GB"/>
                              </w:rPr>
                              <w:t xml:space="preserve">Clearing/BIC/SWIFT number: </w:t>
                            </w:r>
                            <w:r>
                              <w:rPr>
                                <w:lang w:val="en-GB"/>
                              </w:rPr>
                              <w:tab/>
                            </w:r>
                            <w:r>
                              <w:rPr>
                                <w:lang w:val="en-GB"/>
                              </w:rPr>
                              <w:tab/>
                            </w:r>
                            <w:r>
                              <w:rPr>
                                <w:lang w:val="en-GB"/>
                              </w:rPr>
                              <w:tab/>
                            </w:r>
                            <w:bookmarkStart w:id="0" w:name="_GoBack"/>
                            <w:bookmarkEnd w:id="0"/>
                          </w:p>
                          <w:p w14:paraId="42DBFFAF" w14:textId="77777777" w:rsidR="00776805" w:rsidRPr="00735E06" w:rsidRDefault="00776805" w:rsidP="00776805">
                            <w:pPr>
                              <w:rPr>
                                <w:lang w:val="en-GB"/>
                              </w:rPr>
                            </w:pPr>
                            <w:r w:rsidRPr="00C9059C">
                              <w:rPr>
                                <w:lang w:val="en-GB"/>
                              </w:rPr>
                              <w:t>Account/IBAN number:</w:t>
                            </w:r>
                          </w:p>
                          <w:p w14:paraId="0CECBA2A" w14:textId="77777777" w:rsidR="00776805" w:rsidRDefault="00776805" w:rsidP="00776805">
                            <w:pPr>
                              <w:rPr>
                                <w:lang w:val="en-GB"/>
                              </w:rPr>
                            </w:pPr>
                          </w:p>
                          <w:p w14:paraId="70AE8BB6" w14:textId="77777777" w:rsidR="00776805" w:rsidRDefault="00776805" w:rsidP="00776805">
                            <w:pPr>
                              <w:rPr>
                                <w:lang w:val="en-GB"/>
                              </w:rPr>
                            </w:pPr>
                          </w:p>
                          <w:p w14:paraId="7332B6A1" w14:textId="77777777" w:rsidR="00776805" w:rsidRPr="00C9059C" w:rsidRDefault="00776805" w:rsidP="0077680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F09F" id="_x0000_t202" coordsize="21600,21600" o:spt="202" path="m,l,21600r21600,l21600,xe">
                <v:stroke joinstyle="miter"/>
                <v:path gradientshapeok="t" o:connecttype="rect"/>
              </v:shapetype>
              <v:shape id="Text Box 3" o:spid="_x0000_s1026" type="#_x0000_t202" style="position:absolute;margin-left:-.8pt;margin-top:7.5pt;width:450.2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">
                <v:textbox>
                  <w:txbxContent>
                    <w:p w14:paraId="47632057" w14:textId="77777777" w:rsidR="00776805" w:rsidRDefault="00776805" w:rsidP="00776805">
                      <w:pPr>
                        <w:rPr>
                          <w:lang w:val="en-GB"/>
                        </w:rPr>
                      </w:pPr>
                      <w:r w:rsidRPr="00CB7B03">
                        <w:rPr>
                          <w:lang w:val="en-GB"/>
                        </w:rPr>
                        <w:t>Bank account number where the financial support should be paid:</w:t>
                      </w:r>
                    </w:p>
                    <w:p w14:paraId="40DC8A6A" w14:textId="77777777" w:rsidR="00776805" w:rsidRDefault="00776805" w:rsidP="00776805">
                      <w:pPr>
                        <w:rPr>
                          <w:lang w:val="en-GB"/>
                        </w:rPr>
                      </w:pPr>
                      <w:r>
                        <w:rPr>
                          <w:lang w:val="en-GB"/>
                        </w:rPr>
                        <w:t xml:space="preserve">Bank account holder (if different than student): </w:t>
                      </w:r>
                    </w:p>
                    <w:p w14:paraId="67B6D20E" w14:textId="77777777" w:rsidR="00776805" w:rsidRDefault="00776805" w:rsidP="00776805">
                      <w:pPr>
                        <w:rPr>
                          <w:lang w:val="en-GB"/>
                        </w:rPr>
                      </w:pPr>
                      <w:r w:rsidRPr="00C9059C">
                        <w:rPr>
                          <w:lang w:val="en-GB"/>
                        </w:rPr>
                        <w:t xml:space="preserve">Bank name: </w:t>
                      </w:r>
                    </w:p>
                    <w:p w14:paraId="6BA56336" w14:textId="77777777" w:rsidR="00776805" w:rsidRDefault="00776805" w:rsidP="00776805">
                      <w:pPr>
                        <w:rPr>
                          <w:lang w:val="en-GB"/>
                        </w:rPr>
                      </w:pPr>
                      <w:r w:rsidRPr="00C9059C">
                        <w:rPr>
                          <w:lang w:val="en-GB"/>
                        </w:rPr>
                        <w:t xml:space="preserve">Clearing/BIC/SWIFT number: </w:t>
                      </w:r>
                      <w:r>
                        <w:rPr>
                          <w:lang w:val="en-GB"/>
                        </w:rPr>
                        <w:tab/>
                      </w:r>
                      <w:r>
                        <w:rPr>
                          <w:lang w:val="en-GB"/>
                        </w:rPr>
                        <w:tab/>
                      </w:r>
                      <w:r>
                        <w:rPr>
                          <w:lang w:val="en-GB"/>
                        </w:rPr>
                        <w:tab/>
                      </w:r>
                    </w:p>
                    <w:p w14:paraId="42DBFFAF" w14:textId="77777777" w:rsidR="00776805" w:rsidRPr="00735E06" w:rsidRDefault="00776805" w:rsidP="00776805">
                      <w:pPr>
                        <w:rPr>
                          <w:lang w:val="en-GB"/>
                        </w:rPr>
                      </w:pPr>
                      <w:r w:rsidRPr="00C9059C">
                        <w:rPr>
                          <w:lang w:val="en-GB"/>
                        </w:rPr>
                        <w:t>Account/IBAN number:</w:t>
                      </w:r>
                    </w:p>
                    <w:p w14:paraId="0CECBA2A" w14:textId="77777777" w:rsidR="00776805" w:rsidRDefault="00776805" w:rsidP="00776805">
                      <w:pPr>
                        <w:rPr>
                          <w:lang w:val="en-GB"/>
                        </w:rPr>
                      </w:pPr>
                    </w:p>
                    <w:p w14:paraId="70AE8BB6" w14:textId="77777777" w:rsidR="00776805" w:rsidRDefault="00776805" w:rsidP="00776805">
                      <w:pPr>
                        <w:rPr>
                          <w:lang w:val="en-GB"/>
                        </w:rPr>
                      </w:pPr>
                    </w:p>
                    <w:p w14:paraId="7332B6A1" w14:textId="77777777" w:rsidR="00776805" w:rsidRPr="00C9059C" w:rsidRDefault="00776805" w:rsidP="00776805">
                      <w:pPr>
                        <w:rPr>
                          <w:lang w:val="en-GB"/>
                        </w:rPr>
                      </w:pPr>
                    </w:p>
                  </w:txbxContent>
                </v:textbox>
              </v:shape>
            </w:pict>
          </mc:Fallback>
        </mc:AlternateContent>
      </w:r>
    </w:p>
    <w:p w14:paraId="3D06C3B4" w14:textId="77777777" w:rsidR="00776805" w:rsidRPr="00CB7B03" w:rsidRDefault="00776805" w:rsidP="00776805">
      <w:pPr>
        <w:rPr>
          <w:snapToGrid/>
          <w:lang w:val="en-GB"/>
        </w:rPr>
      </w:pPr>
    </w:p>
    <w:p w14:paraId="478E9806" w14:textId="7CE1F747" w:rsidR="00776805" w:rsidRPr="00CB7B03" w:rsidRDefault="00776805" w:rsidP="00776805">
      <w:pPr>
        <w:rPr>
          <w:snapToGrid/>
          <w:lang w:val="en-GB"/>
        </w:rPr>
      </w:pPr>
    </w:p>
    <w:p w14:paraId="446AEA88" w14:textId="77777777" w:rsidR="00776805" w:rsidRPr="00CB7B03" w:rsidRDefault="00776805" w:rsidP="00776805">
      <w:pPr>
        <w:rPr>
          <w:lang w:val="en-GB"/>
        </w:rPr>
      </w:pPr>
      <w:r w:rsidRPr="00CB7B03">
        <w:rPr>
          <w:snapToGrid/>
          <w:lang w:val="en-GB"/>
        </w:rPr>
        <w:t xml:space="preserve"> </w:t>
      </w:r>
    </w:p>
    <w:p w14:paraId="54B440C4" w14:textId="77777777" w:rsidR="00776805" w:rsidRPr="00CB7B03" w:rsidRDefault="00776805" w:rsidP="00776805">
      <w:pPr>
        <w:rPr>
          <w:lang w:val="en-GB"/>
        </w:rPr>
      </w:pPr>
    </w:p>
    <w:p w14:paraId="2225857B" w14:textId="77777777" w:rsidR="00776805" w:rsidRPr="00CB7B03" w:rsidRDefault="00776805" w:rsidP="00776805">
      <w:pPr>
        <w:jc w:val="both"/>
        <w:rPr>
          <w:sz w:val="24"/>
          <w:szCs w:val="24"/>
          <w:lang w:val="en-GB"/>
        </w:rPr>
      </w:pPr>
    </w:p>
    <w:p w14:paraId="147E9734" w14:textId="77777777" w:rsidR="00776805" w:rsidRPr="00CB7B03" w:rsidRDefault="00776805" w:rsidP="00EC3801">
      <w:pPr>
        <w:rPr>
          <w:sz w:val="22"/>
          <w:szCs w:val="22"/>
          <w:lang w:val="en-GB"/>
        </w:rPr>
      </w:pPr>
    </w:p>
    <w:p w14:paraId="3306327A" w14:textId="77777777" w:rsidR="00776805" w:rsidRPr="00CB7B03" w:rsidRDefault="00776805" w:rsidP="00776805">
      <w:pPr>
        <w:jc w:val="both"/>
        <w:rPr>
          <w:sz w:val="24"/>
          <w:szCs w:val="24"/>
          <w:lang w:val="en-GB"/>
        </w:rPr>
      </w:pPr>
    </w:p>
    <w:p w14:paraId="0FCB34EF" w14:textId="77777777" w:rsidR="00776805" w:rsidRPr="00CB7B03" w:rsidRDefault="00776805" w:rsidP="00CB7B03">
      <w:pPr>
        <w:spacing w:after="240"/>
        <w:jc w:val="both"/>
        <w:rPr>
          <w:sz w:val="24"/>
          <w:szCs w:val="24"/>
          <w:lang w:val="en-GB"/>
        </w:rPr>
      </w:pPr>
      <w:r w:rsidRPr="00CB7B03">
        <w:rPr>
          <w:sz w:val="24"/>
          <w:szCs w:val="24"/>
          <w:lang w:val="en-GB"/>
        </w:rPr>
        <w:t>Called hereafter “</w:t>
      </w:r>
      <w:r w:rsidRPr="00CB7B03">
        <w:rPr>
          <w:b/>
          <w:sz w:val="24"/>
          <w:szCs w:val="24"/>
          <w:lang w:val="en-GB"/>
        </w:rPr>
        <w:t>the Participant</w:t>
      </w:r>
      <w:r w:rsidRPr="00CB7B03">
        <w:rPr>
          <w:sz w:val="24"/>
          <w:szCs w:val="24"/>
          <w:lang w:val="en-GB"/>
        </w:rPr>
        <w:t xml:space="preserve">”, of the other part, </w:t>
      </w:r>
    </w:p>
    <w:p w14:paraId="6A0063F5" w14:textId="77777777" w:rsidR="00776805" w:rsidRPr="00CB7B03" w:rsidRDefault="00776805" w:rsidP="00776805">
      <w:pPr>
        <w:spacing w:after="240"/>
        <w:jc w:val="center"/>
        <w:rPr>
          <w:b/>
          <w:sz w:val="24"/>
          <w:szCs w:val="24"/>
          <w:lang w:val="en-GB"/>
        </w:rPr>
      </w:pPr>
      <w:r w:rsidRPr="00CB7B03">
        <w:rPr>
          <w:b/>
          <w:sz w:val="24"/>
          <w:szCs w:val="24"/>
          <w:lang w:val="en-GB"/>
        </w:rPr>
        <w:t>Have agreed</w:t>
      </w:r>
    </w:p>
    <w:p w14:paraId="2C07A18C" w14:textId="77777777" w:rsidR="00776805" w:rsidRPr="00CB7B03" w:rsidRDefault="00776805" w:rsidP="00776805">
      <w:pPr>
        <w:jc w:val="both"/>
        <w:rPr>
          <w:sz w:val="24"/>
          <w:szCs w:val="24"/>
          <w:lang w:val="en-GB"/>
        </w:rPr>
      </w:pPr>
      <w:r w:rsidRPr="00CB7B03">
        <w:rPr>
          <w:sz w:val="24"/>
          <w:szCs w:val="24"/>
          <w:lang w:val="en-GB"/>
        </w:rPr>
        <w:t>The Special Conditions and Annexes below, which form an integral part of this agreement ("the agreement"):</w:t>
      </w:r>
    </w:p>
    <w:p w14:paraId="3BCD45C9" w14:textId="77777777" w:rsidR="00776805" w:rsidRPr="00CB7B03" w:rsidRDefault="00776805" w:rsidP="00776805">
      <w:pPr>
        <w:jc w:val="both"/>
        <w:rPr>
          <w:sz w:val="24"/>
          <w:szCs w:val="24"/>
          <w:lang w:val="en-GB"/>
        </w:rPr>
      </w:pPr>
    </w:p>
    <w:p w14:paraId="4CFB0643" w14:textId="77777777" w:rsidR="00776805" w:rsidRPr="00CB7B03" w:rsidRDefault="00776805" w:rsidP="00776805">
      <w:pPr>
        <w:tabs>
          <w:tab w:val="left" w:pos="1701"/>
        </w:tabs>
        <w:ind w:left="1701" w:hanging="1701"/>
        <w:rPr>
          <w:lang w:val="en-GB"/>
        </w:rPr>
      </w:pPr>
      <w:r w:rsidRPr="00CB7B03">
        <w:rPr>
          <w:sz w:val="24"/>
          <w:szCs w:val="24"/>
          <w:lang w:val="en-GB"/>
        </w:rPr>
        <w:t>Annex I</w:t>
      </w:r>
      <w:r w:rsidRPr="00CB7B03">
        <w:rPr>
          <w:sz w:val="24"/>
          <w:szCs w:val="24"/>
          <w:lang w:val="en-GB"/>
        </w:rPr>
        <w:tab/>
      </w:r>
      <w:r w:rsidRPr="00CB7B03">
        <w:rPr>
          <w:i/>
          <w:lang w:val="en-GB"/>
        </w:rPr>
        <w:t xml:space="preserve">[select the relevant item]: </w:t>
      </w:r>
    </w:p>
    <w:p w14:paraId="552C14CD" w14:textId="77777777" w:rsidR="00776805" w:rsidRPr="00CB7B03" w:rsidRDefault="00776805" w:rsidP="00776805">
      <w:pPr>
        <w:tabs>
          <w:tab w:val="left" w:pos="1701"/>
        </w:tabs>
        <w:ind w:left="1701" w:hanging="1701"/>
        <w:rPr>
          <w:sz w:val="24"/>
          <w:szCs w:val="24"/>
          <w:lang w:val="en-GB"/>
        </w:rPr>
      </w:pPr>
      <w:r w:rsidRPr="00CB7B03">
        <w:rPr>
          <w:lang w:val="en-GB"/>
        </w:rPr>
        <w:tab/>
      </w:r>
      <w:sdt>
        <w:sdtPr>
          <w:rPr>
            <w:lang w:val="en-GB"/>
          </w:rPr>
          <w:id w:val="-1575430558"/>
          <w14:checkbox>
            <w14:checked w14:val="0"/>
            <w14:checkedState w14:val="2612" w14:font="MS Gothic"/>
            <w14:uncheckedState w14:val="2610" w14:font="MS Gothic"/>
          </w14:checkbox>
        </w:sdtPr>
        <w:sdtEndPr/>
        <w:sdtContent>
          <w:r w:rsidRPr="00CB7B03">
            <w:rPr>
              <w:rFonts w:ascii="Segoe UI Symbol" w:eastAsia="MS Gothic" w:hAnsi="Segoe UI Symbol" w:cs="Segoe UI Symbol"/>
              <w:lang w:val="en-GB"/>
            </w:rPr>
            <w:t>☐</w:t>
          </w:r>
        </w:sdtContent>
      </w:sdt>
      <w:r w:rsidRPr="00CB7B03">
        <w:rPr>
          <w:sz w:val="24"/>
          <w:szCs w:val="24"/>
          <w:lang w:val="en-GB"/>
        </w:rPr>
        <w:tab/>
        <w:t>Learning Agreement for Erasmus+ mobility for studies</w:t>
      </w:r>
    </w:p>
    <w:p w14:paraId="48CD432A" w14:textId="0ECF7756" w:rsidR="00776805" w:rsidRPr="00CB7B03" w:rsidRDefault="00776805" w:rsidP="00776805">
      <w:pPr>
        <w:tabs>
          <w:tab w:val="left" w:pos="1701"/>
        </w:tabs>
        <w:ind w:left="1701" w:hanging="1701"/>
        <w:rPr>
          <w:sz w:val="24"/>
          <w:szCs w:val="24"/>
          <w:lang w:val="en-GB"/>
        </w:rPr>
      </w:pPr>
      <w:r w:rsidRPr="00CB7B03">
        <w:rPr>
          <w:sz w:val="24"/>
          <w:szCs w:val="24"/>
          <w:lang w:val="en-GB"/>
        </w:rPr>
        <w:tab/>
      </w:r>
      <w:sdt>
        <w:sdtPr>
          <w:rPr>
            <w:sz w:val="24"/>
            <w:szCs w:val="24"/>
            <w:lang w:val="en-GB"/>
          </w:rPr>
          <w:id w:val="276294632"/>
          <w14:checkbox>
            <w14:checked w14:val="0"/>
            <w14:checkedState w14:val="2612" w14:font="MS Gothic"/>
            <w14:uncheckedState w14:val="2610" w14:font="MS Gothic"/>
          </w14:checkbox>
        </w:sdtPr>
        <w:sdtEndPr/>
        <w:sdtContent>
          <w:r w:rsidRPr="00CB7B03">
            <w:rPr>
              <w:rFonts w:ascii="Segoe UI Symbol" w:eastAsia="MS Gothic" w:hAnsi="Segoe UI Symbol" w:cs="Segoe UI Symbol"/>
              <w:sz w:val="24"/>
              <w:szCs w:val="24"/>
              <w:lang w:val="en-GB"/>
            </w:rPr>
            <w:t>☐</w:t>
          </w:r>
        </w:sdtContent>
      </w:sdt>
      <w:r w:rsidRPr="00CB7B03">
        <w:rPr>
          <w:sz w:val="24"/>
          <w:szCs w:val="24"/>
          <w:lang w:val="en-GB"/>
        </w:rPr>
        <w:tab/>
        <w:t>Learning Agreement for Erasmus+ mobility for studies and for traineeships</w:t>
      </w:r>
    </w:p>
    <w:p w14:paraId="05967D99" w14:textId="77777777" w:rsidR="00776805" w:rsidRPr="00CB7B03" w:rsidRDefault="00776805" w:rsidP="00776805">
      <w:pPr>
        <w:tabs>
          <w:tab w:val="left" w:pos="1701"/>
        </w:tabs>
        <w:ind w:left="1701" w:hanging="1701"/>
        <w:rPr>
          <w:lang w:val="en-GB"/>
        </w:rPr>
      </w:pPr>
    </w:p>
    <w:p w14:paraId="795D1A2A" w14:textId="77777777" w:rsidR="00776805" w:rsidRPr="00CB7B03" w:rsidRDefault="00776805" w:rsidP="00776805">
      <w:pPr>
        <w:tabs>
          <w:tab w:val="left" w:pos="1701"/>
        </w:tabs>
        <w:ind w:left="1701" w:hanging="1701"/>
        <w:rPr>
          <w:sz w:val="24"/>
          <w:szCs w:val="24"/>
          <w:lang w:val="en-GB"/>
        </w:rPr>
      </w:pPr>
      <w:r w:rsidRPr="00CB7B03">
        <w:rPr>
          <w:sz w:val="24"/>
          <w:szCs w:val="24"/>
          <w:lang w:val="en-GB"/>
        </w:rPr>
        <w:t>Annex II</w:t>
      </w:r>
      <w:r w:rsidRPr="00CB7B03">
        <w:rPr>
          <w:sz w:val="24"/>
          <w:szCs w:val="24"/>
          <w:lang w:val="en-GB"/>
        </w:rPr>
        <w:tab/>
        <w:t>General Conditions</w:t>
      </w:r>
    </w:p>
    <w:p w14:paraId="03C1B752" w14:textId="77777777" w:rsidR="00776805" w:rsidRPr="00CB7B03" w:rsidRDefault="00776805" w:rsidP="00776805">
      <w:pPr>
        <w:tabs>
          <w:tab w:val="left" w:pos="1701"/>
        </w:tabs>
        <w:ind w:left="1701" w:hanging="1701"/>
        <w:rPr>
          <w:sz w:val="24"/>
          <w:szCs w:val="24"/>
          <w:lang w:val="en-GB"/>
        </w:rPr>
      </w:pPr>
      <w:r w:rsidRPr="00CB7B03">
        <w:rPr>
          <w:sz w:val="24"/>
          <w:szCs w:val="24"/>
          <w:lang w:val="en-GB"/>
        </w:rPr>
        <w:t>Annex III</w:t>
      </w:r>
      <w:r w:rsidRPr="00CB7B03">
        <w:rPr>
          <w:sz w:val="24"/>
          <w:szCs w:val="24"/>
          <w:lang w:val="en-GB"/>
        </w:rPr>
        <w:tab/>
        <w:t>Erasmus+ Student Charter</w:t>
      </w:r>
    </w:p>
    <w:p w14:paraId="39A27438" w14:textId="77777777" w:rsidR="00776805" w:rsidRPr="00CB7B03" w:rsidRDefault="00776805" w:rsidP="00776805">
      <w:pPr>
        <w:tabs>
          <w:tab w:val="left" w:pos="1701"/>
        </w:tabs>
        <w:rPr>
          <w:sz w:val="24"/>
          <w:szCs w:val="24"/>
          <w:lang w:val="en-GB"/>
        </w:rPr>
      </w:pPr>
    </w:p>
    <w:p w14:paraId="2851615C" w14:textId="77777777" w:rsidR="00776805" w:rsidRPr="00CB7B03" w:rsidRDefault="00776805" w:rsidP="00776805">
      <w:pPr>
        <w:tabs>
          <w:tab w:val="left" w:pos="1701"/>
        </w:tabs>
        <w:ind w:left="1701" w:hanging="1701"/>
        <w:rPr>
          <w:sz w:val="24"/>
          <w:szCs w:val="24"/>
          <w:lang w:val="en-GB"/>
        </w:rPr>
      </w:pPr>
    </w:p>
    <w:p w14:paraId="5510D82B" w14:textId="77777777" w:rsidR="00776805" w:rsidRPr="00CB7B03" w:rsidRDefault="00776805" w:rsidP="00776805">
      <w:pPr>
        <w:jc w:val="both"/>
        <w:rPr>
          <w:u w:val="single"/>
          <w:lang w:val="en-GB"/>
        </w:rPr>
      </w:pPr>
      <w:r w:rsidRPr="00CB7B03">
        <w:rPr>
          <w:u w:val="single"/>
          <w:lang w:val="en-GB"/>
        </w:rPr>
        <w:t xml:space="preserve">The terms set out in the Special Conditions shall take precedence over those set out in the annexes. </w:t>
      </w:r>
    </w:p>
    <w:p w14:paraId="0241C9FC" w14:textId="77777777" w:rsidR="00776805" w:rsidRPr="00CB7B03" w:rsidRDefault="00776805" w:rsidP="00776805">
      <w:pPr>
        <w:jc w:val="both"/>
        <w:rPr>
          <w:sz w:val="24"/>
          <w:szCs w:val="24"/>
          <w:lang w:val="en-GB"/>
        </w:rPr>
      </w:pPr>
    </w:p>
    <w:p w14:paraId="30EE6C4A" w14:textId="77777777" w:rsidR="00776805" w:rsidRPr="00CB7B03" w:rsidRDefault="00776805" w:rsidP="00776805">
      <w:pPr>
        <w:jc w:val="both"/>
        <w:rPr>
          <w:lang w:val="en-GB"/>
        </w:rPr>
      </w:pPr>
      <w:r w:rsidRPr="00CB7B03">
        <w:rPr>
          <w:lang w:val="en-GB"/>
        </w:rPr>
        <w:t>[It is not compulsory to circulate papers with original signatures for Annex I of this document: scanned copies of signatures and electronic signatures may be accepted, depending on the national legislation.]</w:t>
      </w:r>
    </w:p>
    <w:p w14:paraId="45BD1F03" w14:textId="77777777" w:rsidR="00776805" w:rsidRPr="00CB7B03" w:rsidRDefault="00776805" w:rsidP="00776805">
      <w:pPr>
        <w:jc w:val="both"/>
        <w:rPr>
          <w:sz w:val="24"/>
          <w:szCs w:val="24"/>
          <w:lang w:val="en-GB"/>
        </w:rPr>
      </w:pPr>
    </w:p>
    <w:p w14:paraId="035B958D" w14:textId="77777777" w:rsidR="00776805" w:rsidRPr="00774137" w:rsidRDefault="00776805" w:rsidP="00776805">
      <w:pPr>
        <w:jc w:val="center"/>
        <w:rPr>
          <w:b/>
          <w:sz w:val="24"/>
          <w:szCs w:val="24"/>
          <w:lang w:val="en-GB"/>
        </w:rPr>
      </w:pPr>
      <w:r w:rsidRPr="00774137">
        <w:rPr>
          <w:b/>
          <w:sz w:val="24"/>
          <w:szCs w:val="24"/>
          <w:lang w:val="en-GB"/>
        </w:rPr>
        <w:t>SPECIAL CONDITIONS</w:t>
      </w:r>
    </w:p>
    <w:p w14:paraId="6B85056E" w14:textId="77777777" w:rsidR="00776805" w:rsidRPr="00CB7B03" w:rsidRDefault="00776805" w:rsidP="00776805">
      <w:pPr>
        <w:jc w:val="center"/>
        <w:rPr>
          <w:sz w:val="24"/>
          <w:szCs w:val="24"/>
          <w:lang w:val="en-GB"/>
        </w:rPr>
      </w:pPr>
    </w:p>
    <w:p w14:paraId="692E4A8A" w14:textId="77777777" w:rsidR="00776805" w:rsidRPr="00CB7B03" w:rsidRDefault="00776805" w:rsidP="00776805">
      <w:pPr>
        <w:pStyle w:val="Text1"/>
        <w:pBdr>
          <w:bottom w:val="single" w:sz="6" w:space="1" w:color="auto"/>
        </w:pBdr>
        <w:ind w:left="0"/>
        <w:jc w:val="left"/>
        <w:rPr>
          <w:sz w:val="20"/>
          <w:lang w:val="en-GB"/>
        </w:rPr>
      </w:pPr>
      <w:r w:rsidRPr="00CB7B03">
        <w:rPr>
          <w:sz w:val="20"/>
          <w:lang w:val="en-GB"/>
        </w:rPr>
        <w:t xml:space="preserve">ARTICLE 1 – SUBJECT MATTER OF THE AGREEMENT </w:t>
      </w:r>
    </w:p>
    <w:p w14:paraId="2FEE7A75" w14:textId="5130FEAD" w:rsidR="00776805" w:rsidRPr="00CB7B03" w:rsidRDefault="00776805" w:rsidP="00776805">
      <w:pPr>
        <w:pStyle w:val="Paragrafoelenco"/>
        <w:numPr>
          <w:ilvl w:val="1"/>
          <w:numId w:val="1"/>
        </w:numPr>
        <w:spacing w:after="240"/>
        <w:jc w:val="both"/>
        <w:rPr>
          <w:lang w:val="en-GB"/>
        </w:rPr>
      </w:pPr>
      <w:r w:rsidRPr="00CB7B03">
        <w:rPr>
          <w:lang w:val="en-GB"/>
        </w:rPr>
        <w:t xml:space="preserve">The institution shall provide support to the </w:t>
      </w:r>
      <w:r w:rsidRPr="00CB7B03">
        <w:rPr>
          <w:b/>
          <w:lang w:val="en-GB"/>
        </w:rPr>
        <w:t>participant</w:t>
      </w:r>
      <w:r w:rsidRPr="00CB7B03">
        <w:rPr>
          <w:lang w:val="en-GB"/>
        </w:rPr>
        <w:t xml:space="preserve"> for undertaking a mobility activity for </w:t>
      </w:r>
      <w:sdt>
        <w:sdtPr>
          <w:rPr>
            <w:rFonts w:eastAsia="MS Gothic"/>
            <w:lang w:val="en-GB"/>
          </w:rPr>
          <w:id w:val="1581944745"/>
          <w14:checkbox>
            <w14:checked w14:val="0"/>
            <w14:checkedState w14:val="2612" w14:font="MS Gothic"/>
            <w14:uncheckedState w14:val="2610" w14:font="MS Gothic"/>
          </w14:checkbox>
        </w:sdtPr>
        <w:sdtEndPr/>
        <w:sdtContent>
          <w:r w:rsidR="000A5933">
            <w:rPr>
              <w:rFonts w:ascii="MS Gothic" w:eastAsia="MS Gothic" w:hAnsi="MS Gothic" w:hint="eastAsia"/>
              <w:lang w:val="en-GB"/>
            </w:rPr>
            <w:t>☐</w:t>
          </w:r>
        </w:sdtContent>
      </w:sdt>
      <w:r w:rsidRPr="00CB7B03">
        <w:rPr>
          <w:lang w:val="en-GB"/>
        </w:rPr>
        <w:t xml:space="preserve"> </w:t>
      </w:r>
      <w:r w:rsidRPr="00CB7B03">
        <w:rPr>
          <w:u w:val="single"/>
          <w:lang w:val="en-GB"/>
        </w:rPr>
        <w:t>studies</w:t>
      </w:r>
      <w:r w:rsidRPr="00CB7B03">
        <w:rPr>
          <w:lang w:val="en-GB"/>
        </w:rPr>
        <w:t xml:space="preserve"> </w:t>
      </w:r>
      <w:sdt>
        <w:sdtPr>
          <w:rPr>
            <w:rFonts w:eastAsia="MS Gothic"/>
            <w:lang w:val="en-GB"/>
          </w:rPr>
          <w:id w:val="-57864931"/>
          <w14:checkbox>
            <w14:checked w14:val="0"/>
            <w14:checkedState w14:val="2612" w14:font="MS Gothic"/>
            <w14:uncheckedState w14:val="2610" w14:font="MS Gothic"/>
          </w14:checkbox>
        </w:sdtPr>
        <w:sdtEndPr/>
        <w:sdtContent>
          <w:r w:rsidR="000A5933">
            <w:rPr>
              <w:rFonts w:ascii="MS Gothic" w:eastAsia="MS Gothic" w:hAnsi="MS Gothic" w:hint="eastAsia"/>
              <w:lang w:val="en-GB"/>
            </w:rPr>
            <w:t>☐</w:t>
          </w:r>
        </w:sdtContent>
      </w:sdt>
      <w:r w:rsidRPr="00CB7B03">
        <w:rPr>
          <w:u w:val="single"/>
          <w:lang w:val="en-GB"/>
        </w:rPr>
        <w:t>studies and traineeship</w:t>
      </w:r>
      <w:r w:rsidRPr="00CB7B03">
        <w:rPr>
          <w:lang w:val="en-GB"/>
        </w:rPr>
        <w:t xml:space="preserve"> under the Erasmus+ Programme. </w:t>
      </w:r>
    </w:p>
    <w:p w14:paraId="6ADCAAAD" w14:textId="4F3D1AFC" w:rsidR="00776805" w:rsidRPr="00CB7B03" w:rsidRDefault="00776805" w:rsidP="00776805">
      <w:pPr>
        <w:spacing w:after="240"/>
        <w:ind w:left="567" w:hanging="567"/>
        <w:jc w:val="both"/>
        <w:rPr>
          <w:lang w:val="en-GB"/>
        </w:rPr>
      </w:pPr>
      <w:r w:rsidRPr="00CB7B03">
        <w:rPr>
          <w:lang w:val="en-GB"/>
        </w:rPr>
        <w:t>1.2</w:t>
      </w:r>
      <w:r w:rsidRPr="00CB7B03">
        <w:rPr>
          <w:lang w:val="en-GB"/>
        </w:rPr>
        <w:tab/>
        <w:t xml:space="preserve">The </w:t>
      </w:r>
      <w:r w:rsidRPr="00CB7B03">
        <w:rPr>
          <w:b/>
          <w:lang w:val="en-GB"/>
        </w:rPr>
        <w:t>participant</w:t>
      </w:r>
      <w:r w:rsidRPr="00CB7B03">
        <w:rPr>
          <w:lang w:val="en-GB"/>
        </w:rPr>
        <w:t xml:space="preserve"> accepts the individual and travel</w:t>
      </w:r>
      <w:r w:rsidRPr="00CB7B03">
        <w:rPr>
          <w:strike/>
          <w:lang w:val="en-GB"/>
        </w:rPr>
        <w:t xml:space="preserve"> </w:t>
      </w:r>
      <w:r w:rsidRPr="00CB7B03">
        <w:rPr>
          <w:lang w:val="en-GB"/>
        </w:rPr>
        <w:t xml:space="preserve">support as specified in article 3 and undertakes to carry out the mobility activity as described in Annex I. </w:t>
      </w:r>
    </w:p>
    <w:p w14:paraId="2E8C9653" w14:textId="77777777" w:rsidR="00776805" w:rsidRPr="00CB7B03" w:rsidRDefault="00776805" w:rsidP="00776805">
      <w:pPr>
        <w:ind w:left="567" w:hanging="567"/>
        <w:jc w:val="both"/>
        <w:rPr>
          <w:lang w:val="en-GB"/>
        </w:rPr>
      </w:pPr>
      <w:r w:rsidRPr="00CB7B03">
        <w:rPr>
          <w:lang w:val="en-GB"/>
        </w:rPr>
        <w:t>1.3.</w:t>
      </w:r>
      <w:r w:rsidRPr="00CB7B03">
        <w:rPr>
          <w:lang w:val="en-GB"/>
        </w:rPr>
        <w:tab/>
        <w:t>Amendments to the agreement, including to the start and end dates, shall be requested and agreed by both parties through a formal notification by letter or by electronic message.</w:t>
      </w:r>
    </w:p>
    <w:p w14:paraId="626FC225" w14:textId="77777777" w:rsidR="00776805" w:rsidRPr="00CB7B03" w:rsidRDefault="00776805" w:rsidP="00776805">
      <w:pPr>
        <w:ind w:left="567" w:hanging="567"/>
        <w:jc w:val="both"/>
        <w:rPr>
          <w:lang w:val="en-GB"/>
        </w:rPr>
      </w:pPr>
    </w:p>
    <w:p w14:paraId="7477F708" w14:textId="77777777" w:rsidR="00776805" w:rsidRPr="00CB7B03" w:rsidRDefault="00776805" w:rsidP="00776805">
      <w:pPr>
        <w:pBdr>
          <w:bottom w:val="single" w:sz="6" w:space="1" w:color="auto"/>
        </w:pBdr>
        <w:spacing w:after="240"/>
        <w:ind w:left="567" w:hanging="567"/>
        <w:rPr>
          <w:lang w:val="en-GB"/>
        </w:rPr>
      </w:pPr>
      <w:r w:rsidRPr="00CB7B03">
        <w:rPr>
          <w:lang w:val="en-GB"/>
        </w:rPr>
        <w:t>ARTICLE 2 – ENTRY INTO FORCE AND DURATION OF MOBILITY</w:t>
      </w:r>
    </w:p>
    <w:p w14:paraId="394CD5D5" w14:textId="77777777" w:rsidR="00776805" w:rsidRPr="00CB7B03" w:rsidRDefault="00776805" w:rsidP="00776805">
      <w:pPr>
        <w:spacing w:after="240"/>
        <w:ind w:left="567" w:hanging="567"/>
        <w:jc w:val="both"/>
        <w:rPr>
          <w:lang w:val="en-GB"/>
        </w:rPr>
      </w:pPr>
      <w:r w:rsidRPr="00CB7B03">
        <w:rPr>
          <w:lang w:val="en-GB"/>
        </w:rPr>
        <w:t>2.1</w:t>
      </w:r>
      <w:r w:rsidRPr="00CB7B03">
        <w:rPr>
          <w:lang w:val="en-GB"/>
        </w:rPr>
        <w:tab/>
        <w:t>The agreement shall enter into force on the date when the last of the two parties signs.</w:t>
      </w:r>
    </w:p>
    <w:p w14:paraId="53B423D2" w14:textId="38819A2E" w:rsidR="00776805" w:rsidRPr="00CB7B03" w:rsidRDefault="00776805" w:rsidP="00776805">
      <w:pPr>
        <w:spacing w:after="240"/>
        <w:ind w:left="567" w:hanging="567"/>
        <w:jc w:val="both"/>
        <w:rPr>
          <w:lang w:val="en-GB"/>
        </w:rPr>
      </w:pPr>
      <w:r w:rsidRPr="00CB7B03">
        <w:rPr>
          <w:lang w:val="en-GB"/>
        </w:rPr>
        <w:t>2.2.</w:t>
      </w:r>
      <w:r w:rsidRPr="00CB7B03">
        <w:rPr>
          <w:lang w:val="en-GB"/>
        </w:rPr>
        <w:tab/>
        <w:t xml:space="preserve">The minimum duration of the mobility period is 3 months. The total duration of the mobility period shall not exceed 12 months, including any zero-grant period, which shall only be used exceptionally. </w:t>
      </w:r>
    </w:p>
    <w:p w14:paraId="40CF0827" w14:textId="77777777" w:rsidR="00776805" w:rsidRPr="00CB7B03" w:rsidRDefault="00776805" w:rsidP="00776805">
      <w:pPr>
        <w:spacing w:after="240"/>
        <w:ind w:left="567" w:hanging="567"/>
        <w:jc w:val="both"/>
        <w:rPr>
          <w:lang w:val="en-GB"/>
        </w:rPr>
      </w:pPr>
      <w:r w:rsidRPr="00CB7B03">
        <w:rPr>
          <w:lang w:val="en-GB"/>
        </w:rPr>
        <w:t>2.3</w:t>
      </w:r>
      <w:r w:rsidRPr="00CB7B03">
        <w:rPr>
          <w:lang w:val="en-GB"/>
        </w:rPr>
        <w:tab/>
        <w:t xml:space="preserve">The mobility period shall </w:t>
      </w:r>
    </w:p>
    <w:tbl>
      <w:tblPr>
        <w:tblStyle w:val="Grigliatabella"/>
        <w:tblW w:w="0" w:type="auto"/>
        <w:tblInd w:w="567" w:type="dxa"/>
        <w:tblLook w:val="04A0" w:firstRow="1" w:lastRow="0" w:firstColumn="1" w:lastColumn="0" w:noHBand="0" w:noVBand="1"/>
      </w:tblPr>
      <w:tblGrid>
        <w:gridCol w:w="2405"/>
        <w:gridCol w:w="2552"/>
      </w:tblGrid>
      <w:tr w:rsidR="00776805" w:rsidRPr="00CB7B03" w14:paraId="40AD1E9C" w14:textId="77777777" w:rsidTr="00242030">
        <w:tc>
          <w:tcPr>
            <w:tcW w:w="2405" w:type="dxa"/>
          </w:tcPr>
          <w:p w14:paraId="6178AA57" w14:textId="77777777" w:rsidR="00776805" w:rsidRPr="00CB7B03" w:rsidRDefault="00776805" w:rsidP="00242030">
            <w:pPr>
              <w:jc w:val="both"/>
              <w:rPr>
                <w:lang w:val="en-GB"/>
              </w:rPr>
            </w:pPr>
            <w:r w:rsidRPr="00CB7B03">
              <w:rPr>
                <w:lang w:val="en-GB"/>
              </w:rPr>
              <w:t>Start on</w:t>
            </w:r>
          </w:p>
        </w:tc>
        <w:tc>
          <w:tcPr>
            <w:tcW w:w="2552" w:type="dxa"/>
          </w:tcPr>
          <w:p w14:paraId="6D2BB434" w14:textId="77777777" w:rsidR="00776805" w:rsidRPr="00CB7B03" w:rsidRDefault="00776805" w:rsidP="00242030">
            <w:pPr>
              <w:jc w:val="center"/>
              <w:rPr>
                <w:i/>
                <w:lang w:val="en-GB"/>
              </w:rPr>
            </w:pPr>
            <w:r w:rsidRPr="00CB7B03">
              <w:rPr>
                <w:i/>
                <w:lang w:val="en-GB"/>
              </w:rPr>
              <w:t>date</w:t>
            </w:r>
          </w:p>
        </w:tc>
      </w:tr>
      <w:tr w:rsidR="00776805" w:rsidRPr="00CB7B03" w14:paraId="6FD36459" w14:textId="77777777" w:rsidTr="00242030">
        <w:tc>
          <w:tcPr>
            <w:tcW w:w="2405" w:type="dxa"/>
          </w:tcPr>
          <w:p w14:paraId="4C7C19EB" w14:textId="77777777" w:rsidR="00776805" w:rsidRPr="00CB7B03" w:rsidRDefault="00776805" w:rsidP="00242030">
            <w:pPr>
              <w:jc w:val="both"/>
              <w:rPr>
                <w:lang w:val="en-GB"/>
              </w:rPr>
            </w:pPr>
            <w:r w:rsidRPr="00CB7B03">
              <w:rPr>
                <w:lang w:val="en-GB"/>
              </w:rPr>
              <w:t>End on</w:t>
            </w:r>
          </w:p>
        </w:tc>
        <w:tc>
          <w:tcPr>
            <w:tcW w:w="2552" w:type="dxa"/>
          </w:tcPr>
          <w:p w14:paraId="4FFB1EA4" w14:textId="77777777" w:rsidR="00776805" w:rsidRPr="00CB7B03" w:rsidRDefault="00776805" w:rsidP="00242030">
            <w:pPr>
              <w:jc w:val="center"/>
              <w:rPr>
                <w:i/>
                <w:lang w:val="en-GB"/>
              </w:rPr>
            </w:pPr>
            <w:r w:rsidRPr="00CB7B03">
              <w:rPr>
                <w:i/>
                <w:lang w:val="en-GB"/>
              </w:rPr>
              <w:t>date</w:t>
            </w:r>
          </w:p>
        </w:tc>
      </w:tr>
    </w:tbl>
    <w:p w14:paraId="1BBDA451" w14:textId="77777777" w:rsidR="00776805" w:rsidRPr="00CB7B03" w:rsidRDefault="00776805" w:rsidP="00776805">
      <w:pPr>
        <w:spacing w:before="240" w:after="240"/>
        <w:ind w:left="567"/>
        <w:jc w:val="both"/>
        <w:rPr>
          <w:lang w:val="en-GB"/>
        </w:rPr>
      </w:pPr>
      <w:r w:rsidRPr="00CB7B03">
        <w:rPr>
          <w:lang w:val="en-GB"/>
        </w:rPr>
        <w:t>For a total number of ______ days</w:t>
      </w:r>
    </w:p>
    <w:p w14:paraId="5555862D" w14:textId="77777777" w:rsidR="00776805" w:rsidRPr="00CB7B03" w:rsidRDefault="00776805" w:rsidP="00776805">
      <w:pPr>
        <w:spacing w:before="240" w:after="240"/>
        <w:ind w:left="567"/>
        <w:jc w:val="both"/>
        <w:rPr>
          <w:lang w:val="en-GB"/>
        </w:rPr>
      </w:pPr>
      <w:r w:rsidRPr="00CB7B03">
        <w:rPr>
          <w:lang w:val="en-GB"/>
        </w:rPr>
        <w:t xml:space="preserve">The start date of the mobility period shall be the first day that </w:t>
      </w:r>
      <w:r w:rsidRPr="00CB7B03">
        <w:rPr>
          <w:b/>
          <w:lang w:val="en-GB"/>
        </w:rPr>
        <w:t>the participant</w:t>
      </w:r>
      <w:r w:rsidRPr="00CB7B03">
        <w:rPr>
          <w:lang w:val="en-GB"/>
        </w:rPr>
        <w:t xml:space="preserve"> needs to be present at the receiving organisation. The end date of the period abroad shall be the last day the participant needs to be present at the receiving organisation. </w:t>
      </w:r>
    </w:p>
    <w:p w14:paraId="4D094284" w14:textId="77777777" w:rsidR="00776805" w:rsidRPr="00CB7B03" w:rsidRDefault="00776805" w:rsidP="00776805">
      <w:pPr>
        <w:ind w:left="567"/>
        <w:jc w:val="both"/>
        <w:rPr>
          <w:lang w:val="en-GB"/>
        </w:rPr>
      </w:pPr>
      <w:r w:rsidRPr="00CB7B03">
        <w:rPr>
          <w:i/>
          <w:lang w:val="en-GB"/>
        </w:rPr>
        <w:t>[select the relevant item]</w:t>
      </w:r>
    </w:p>
    <w:p w14:paraId="77499771" w14:textId="77777777" w:rsidR="00776805" w:rsidRPr="00CB7B03" w:rsidRDefault="00004E87" w:rsidP="00776805">
      <w:pPr>
        <w:ind w:left="567"/>
        <w:jc w:val="both"/>
        <w:rPr>
          <w:b/>
          <w:lang w:val="en-GB"/>
        </w:rPr>
      </w:pPr>
      <w:sdt>
        <w:sdtPr>
          <w:rPr>
            <w:b/>
            <w:lang w:val="en-GB"/>
          </w:rPr>
          <w:id w:val="-390118465"/>
          <w14:checkbox>
            <w14:checked w14:val="0"/>
            <w14:checkedState w14:val="2612" w14:font="MS Gothic"/>
            <w14:uncheckedState w14:val="2610" w14:font="MS Gothic"/>
          </w14:checkbox>
        </w:sdtPr>
        <w:sdtEndPr/>
        <w:sdtContent>
          <w:r w:rsidR="00776805" w:rsidRPr="00CB7B03">
            <w:rPr>
              <w:rFonts w:ascii="Segoe UI Symbol" w:eastAsia="MS Gothic" w:hAnsi="Segoe UI Symbol" w:cs="Segoe UI Symbol"/>
              <w:b/>
              <w:lang w:val="en-GB"/>
            </w:rPr>
            <w:t>☐</w:t>
          </w:r>
        </w:sdtContent>
      </w:sdt>
      <w:r w:rsidR="00776805" w:rsidRPr="00CB7B03">
        <w:rPr>
          <w:b/>
          <w:lang w:val="en-GB"/>
        </w:rPr>
        <w:t>Receiving organisation Academic</w:t>
      </w:r>
    </w:p>
    <w:tbl>
      <w:tblPr>
        <w:tblStyle w:val="Grigliatabella"/>
        <w:tblW w:w="0" w:type="auto"/>
        <w:tblInd w:w="567" w:type="dxa"/>
        <w:tblLook w:val="04A0" w:firstRow="1" w:lastRow="0" w:firstColumn="1" w:lastColumn="0" w:noHBand="0" w:noVBand="1"/>
      </w:tblPr>
      <w:tblGrid>
        <w:gridCol w:w="3823"/>
        <w:gridCol w:w="4982"/>
      </w:tblGrid>
      <w:tr w:rsidR="00776805" w:rsidRPr="00CB7B03" w14:paraId="595AB2CE" w14:textId="77777777" w:rsidTr="00242030">
        <w:tc>
          <w:tcPr>
            <w:tcW w:w="3823" w:type="dxa"/>
          </w:tcPr>
          <w:p w14:paraId="5D43D3EB" w14:textId="77777777" w:rsidR="00776805" w:rsidRPr="00CB7B03" w:rsidRDefault="00776805" w:rsidP="00242030">
            <w:pPr>
              <w:jc w:val="both"/>
              <w:rPr>
                <w:lang w:val="en-GB"/>
              </w:rPr>
            </w:pPr>
            <w:r w:rsidRPr="00CB7B03">
              <w:rPr>
                <w:lang w:val="en-GB"/>
              </w:rPr>
              <w:t>Institution Name</w:t>
            </w:r>
          </w:p>
        </w:tc>
        <w:tc>
          <w:tcPr>
            <w:tcW w:w="4982" w:type="dxa"/>
          </w:tcPr>
          <w:p w14:paraId="0E25C09B" w14:textId="77777777" w:rsidR="00776805" w:rsidRPr="00CB7B03" w:rsidRDefault="00776805" w:rsidP="00242030">
            <w:pPr>
              <w:jc w:val="both"/>
              <w:rPr>
                <w:lang w:val="it-IT"/>
              </w:rPr>
            </w:pPr>
            <w:r w:rsidRPr="00CB7B03">
              <w:rPr>
                <w:lang w:val="it-IT"/>
              </w:rPr>
              <w:t>Università degli Studi di Catania</w:t>
            </w:r>
          </w:p>
        </w:tc>
      </w:tr>
      <w:tr w:rsidR="00776805" w:rsidRPr="00CB7B03" w14:paraId="725BA61C" w14:textId="77777777" w:rsidTr="00242030">
        <w:tc>
          <w:tcPr>
            <w:tcW w:w="3823" w:type="dxa"/>
          </w:tcPr>
          <w:p w14:paraId="078A6108" w14:textId="77777777" w:rsidR="00776805" w:rsidRPr="00CB7B03" w:rsidRDefault="00776805" w:rsidP="00242030">
            <w:pPr>
              <w:jc w:val="both"/>
              <w:rPr>
                <w:lang w:val="en-GB"/>
              </w:rPr>
            </w:pPr>
            <w:r w:rsidRPr="00CB7B03">
              <w:rPr>
                <w:lang w:val="en-GB"/>
              </w:rPr>
              <w:t>Institution Erasmus CODE</w:t>
            </w:r>
            <w:r w:rsidRPr="00CB7B03">
              <w:rPr>
                <w:i/>
                <w:lang w:val="en-GB"/>
              </w:rPr>
              <w:t xml:space="preserve"> (if applicable)</w:t>
            </w:r>
          </w:p>
        </w:tc>
        <w:tc>
          <w:tcPr>
            <w:tcW w:w="4982" w:type="dxa"/>
          </w:tcPr>
          <w:p w14:paraId="62B91B5D" w14:textId="77777777" w:rsidR="00776805" w:rsidRPr="00CB7B03" w:rsidRDefault="00776805" w:rsidP="00242030">
            <w:pPr>
              <w:jc w:val="both"/>
              <w:rPr>
                <w:lang w:val="en-GB"/>
              </w:rPr>
            </w:pPr>
            <w:r w:rsidRPr="00CB7B03">
              <w:rPr>
                <w:lang w:val="en-GB"/>
              </w:rPr>
              <w:t>ICATANIA01</w:t>
            </w:r>
          </w:p>
        </w:tc>
      </w:tr>
      <w:tr w:rsidR="00776805" w:rsidRPr="00CB7B03" w14:paraId="3EC25AF7" w14:textId="77777777" w:rsidTr="00242030">
        <w:tc>
          <w:tcPr>
            <w:tcW w:w="3823" w:type="dxa"/>
          </w:tcPr>
          <w:p w14:paraId="41006C85" w14:textId="77777777" w:rsidR="00776805" w:rsidRPr="00CB7B03" w:rsidRDefault="00776805" w:rsidP="00242030">
            <w:pPr>
              <w:jc w:val="both"/>
              <w:rPr>
                <w:lang w:val="en-GB"/>
              </w:rPr>
            </w:pPr>
            <w:r w:rsidRPr="00CB7B03">
              <w:rPr>
                <w:lang w:val="en-GB"/>
              </w:rPr>
              <w:t>Institution Country</w:t>
            </w:r>
          </w:p>
        </w:tc>
        <w:tc>
          <w:tcPr>
            <w:tcW w:w="4982" w:type="dxa"/>
          </w:tcPr>
          <w:p w14:paraId="484FF6F8" w14:textId="77777777" w:rsidR="00776805" w:rsidRPr="00CB7B03" w:rsidRDefault="00776805" w:rsidP="00242030">
            <w:pPr>
              <w:jc w:val="both"/>
              <w:rPr>
                <w:lang w:val="en-GB"/>
              </w:rPr>
            </w:pPr>
            <w:r w:rsidRPr="00CB7B03">
              <w:rPr>
                <w:lang w:val="en-GB"/>
              </w:rPr>
              <w:t>Italy</w:t>
            </w:r>
          </w:p>
        </w:tc>
      </w:tr>
    </w:tbl>
    <w:p w14:paraId="41288B86" w14:textId="77777777" w:rsidR="00776805" w:rsidRPr="00CB7B03" w:rsidRDefault="00776805" w:rsidP="00776805">
      <w:pPr>
        <w:ind w:left="567"/>
        <w:jc w:val="both"/>
        <w:rPr>
          <w:lang w:val="en-GB"/>
        </w:rPr>
      </w:pPr>
    </w:p>
    <w:p w14:paraId="4B7D6CB2" w14:textId="191B149E" w:rsidR="00776805" w:rsidRPr="00CB7B03" w:rsidRDefault="00004E87" w:rsidP="00776805">
      <w:pPr>
        <w:ind w:left="567"/>
        <w:jc w:val="both"/>
        <w:rPr>
          <w:b/>
          <w:lang w:val="en-GB"/>
        </w:rPr>
      </w:pPr>
      <w:sdt>
        <w:sdtPr>
          <w:rPr>
            <w:b/>
            <w:lang w:val="en-GB"/>
          </w:rPr>
          <w:id w:val="346531479"/>
          <w14:checkbox>
            <w14:checked w14:val="0"/>
            <w14:checkedState w14:val="2612" w14:font="MS Gothic"/>
            <w14:uncheckedState w14:val="2610" w14:font="MS Gothic"/>
          </w14:checkbox>
        </w:sdtPr>
        <w:sdtEndPr/>
        <w:sdtContent>
          <w:r w:rsidR="00776805" w:rsidRPr="00CB7B03">
            <w:rPr>
              <w:rFonts w:ascii="Segoe UI Symbol" w:eastAsia="MS Gothic" w:hAnsi="Segoe UI Symbol" w:cs="Segoe UI Symbol"/>
              <w:b/>
              <w:lang w:val="en-GB"/>
            </w:rPr>
            <w:t>☐</w:t>
          </w:r>
        </w:sdtContent>
      </w:sdt>
      <w:r w:rsidR="00776805" w:rsidRPr="00CB7B03">
        <w:rPr>
          <w:b/>
          <w:lang w:val="en-GB"/>
        </w:rPr>
        <w:t xml:space="preserve">Receiving organisation </w:t>
      </w:r>
      <w:r w:rsidR="00CB7B03" w:rsidRPr="00CB7B03">
        <w:rPr>
          <w:b/>
          <w:lang w:val="en-GB"/>
        </w:rPr>
        <w:t>NON-Academic</w:t>
      </w:r>
    </w:p>
    <w:tbl>
      <w:tblPr>
        <w:tblStyle w:val="Grigliatabella"/>
        <w:tblW w:w="0" w:type="auto"/>
        <w:tblInd w:w="567" w:type="dxa"/>
        <w:tblLook w:val="04A0" w:firstRow="1" w:lastRow="0" w:firstColumn="1" w:lastColumn="0" w:noHBand="0" w:noVBand="1"/>
      </w:tblPr>
      <w:tblGrid>
        <w:gridCol w:w="3823"/>
        <w:gridCol w:w="4982"/>
      </w:tblGrid>
      <w:tr w:rsidR="00776805" w:rsidRPr="00CB7B03" w14:paraId="2987D4F8" w14:textId="77777777" w:rsidTr="00242030">
        <w:tc>
          <w:tcPr>
            <w:tcW w:w="3823" w:type="dxa"/>
          </w:tcPr>
          <w:p w14:paraId="25BFBA6A" w14:textId="77777777" w:rsidR="00776805" w:rsidRPr="00CB7B03" w:rsidRDefault="00776805" w:rsidP="00242030">
            <w:pPr>
              <w:jc w:val="both"/>
              <w:rPr>
                <w:lang w:val="en-GB"/>
              </w:rPr>
            </w:pPr>
            <w:r w:rsidRPr="00CB7B03">
              <w:rPr>
                <w:lang w:val="en-GB"/>
              </w:rPr>
              <w:t>Institution Name</w:t>
            </w:r>
          </w:p>
        </w:tc>
        <w:tc>
          <w:tcPr>
            <w:tcW w:w="4982" w:type="dxa"/>
          </w:tcPr>
          <w:p w14:paraId="475F2E81" w14:textId="77777777" w:rsidR="00776805" w:rsidRPr="00CB7B03" w:rsidRDefault="00776805" w:rsidP="00242030">
            <w:pPr>
              <w:jc w:val="both"/>
              <w:rPr>
                <w:lang w:val="en-GB"/>
              </w:rPr>
            </w:pPr>
          </w:p>
        </w:tc>
      </w:tr>
      <w:tr w:rsidR="00776805" w:rsidRPr="00CB7B03" w14:paraId="0C43888A" w14:textId="77777777" w:rsidTr="00242030">
        <w:tc>
          <w:tcPr>
            <w:tcW w:w="3823" w:type="dxa"/>
          </w:tcPr>
          <w:p w14:paraId="5B01FA38" w14:textId="77777777" w:rsidR="00776805" w:rsidRPr="00CB7B03" w:rsidRDefault="00776805" w:rsidP="00242030">
            <w:pPr>
              <w:jc w:val="both"/>
              <w:rPr>
                <w:lang w:val="en-GB"/>
              </w:rPr>
            </w:pPr>
            <w:r w:rsidRPr="00CB7B03">
              <w:rPr>
                <w:lang w:val="en-GB"/>
              </w:rPr>
              <w:t>Institution City &amp; Country</w:t>
            </w:r>
          </w:p>
        </w:tc>
        <w:tc>
          <w:tcPr>
            <w:tcW w:w="4982" w:type="dxa"/>
          </w:tcPr>
          <w:p w14:paraId="75E92529" w14:textId="77777777" w:rsidR="00776805" w:rsidRPr="00CB7B03" w:rsidRDefault="00776805" w:rsidP="00242030">
            <w:pPr>
              <w:jc w:val="both"/>
              <w:rPr>
                <w:lang w:val="en-GB"/>
              </w:rPr>
            </w:pPr>
          </w:p>
        </w:tc>
      </w:tr>
    </w:tbl>
    <w:p w14:paraId="15D9C651" w14:textId="072AE231" w:rsidR="00776805" w:rsidRPr="00CB7B03" w:rsidRDefault="00776805" w:rsidP="00776805">
      <w:pPr>
        <w:ind w:left="567"/>
        <w:jc w:val="both"/>
        <w:rPr>
          <w:i/>
          <w:lang w:val="en-GB"/>
        </w:rPr>
      </w:pPr>
      <w:r w:rsidRPr="00CB7B03">
        <w:rPr>
          <w:i/>
          <w:lang w:val="en-GB"/>
        </w:rPr>
        <w:t>(to be completed only in case of combined mobility Study and Traineeship)</w:t>
      </w:r>
    </w:p>
    <w:p w14:paraId="5E99BD08" w14:textId="77777777" w:rsidR="00776805" w:rsidRPr="00CB7B03" w:rsidRDefault="00776805" w:rsidP="00776805">
      <w:pPr>
        <w:ind w:left="567"/>
        <w:jc w:val="both"/>
        <w:rPr>
          <w:i/>
          <w:lang w:val="en-GB"/>
        </w:rPr>
      </w:pPr>
    </w:p>
    <w:p w14:paraId="536642B9" w14:textId="64255E67" w:rsidR="00776805" w:rsidRPr="00FD25D6" w:rsidRDefault="00776805" w:rsidP="00FD25D6">
      <w:pPr>
        <w:spacing w:after="240"/>
        <w:ind w:left="567" w:hanging="567"/>
        <w:jc w:val="both"/>
        <w:rPr>
          <w:lang w:val="en-GB"/>
        </w:rPr>
      </w:pPr>
      <w:r w:rsidRPr="00CB7B03">
        <w:rPr>
          <w:lang w:val="en-GB"/>
        </w:rPr>
        <w:lastRenderedPageBreak/>
        <w:t>2.4</w:t>
      </w:r>
      <w:r w:rsidRPr="00CB7B03">
        <w:rPr>
          <w:lang w:val="en-GB"/>
        </w:rPr>
        <w:tab/>
        <w:t>The participant shall receive financial support fr</w:t>
      </w:r>
      <w:r w:rsidR="00FD25D6">
        <w:rPr>
          <w:lang w:val="en-GB"/>
        </w:rPr>
        <w:t xml:space="preserve">om Erasmus+ EU funds </w:t>
      </w:r>
      <w:r w:rsidRPr="00CB7B03">
        <w:rPr>
          <w:lang w:val="en-GB"/>
        </w:rPr>
        <w:t xml:space="preserve">for ______ months and _____ days. </w:t>
      </w:r>
    </w:p>
    <w:p w14:paraId="7E141689" w14:textId="5510DB4C" w:rsidR="00FD25D6" w:rsidRDefault="00FD25D6" w:rsidP="00FD25D6">
      <w:pPr>
        <w:jc w:val="both"/>
        <w:rPr>
          <w:lang w:val="en-GB"/>
        </w:rPr>
      </w:pPr>
      <w:r>
        <w:rPr>
          <w:lang w:val="en-GB"/>
        </w:rPr>
        <w:t xml:space="preserve">2.5       </w:t>
      </w:r>
      <w:r w:rsidR="00776805" w:rsidRPr="00CB7B03">
        <w:rPr>
          <w:lang w:val="en-GB"/>
        </w:rPr>
        <w:t>Demands to the institution to extend the period of stay should be introduced at le</w:t>
      </w:r>
      <w:r>
        <w:rPr>
          <w:lang w:val="en-GB"/>
        </w:rPr>
        <w:t>ast one month before the end of</w:t>
      </w:r>
    </w:p>
    <w:p w14:paraId="3962B06E" w14:textId="60998F1C" w:rsidR="00776805" w:rsidRPr="00CB7B03" w:rsidRDefault="00776805" w:rsidP="00FD25D6">
      <w:pPr>
        <w:spacing w:after="240"/>
        <w:ind w:left="624"/>
        <w:jc w:val="both"/>
        <w:rPr>
          <w:lang w:val="en-GB"/>
        </w:rPr>
      </w:pPr>
      <w:r w:rsidRPr="00CB7B03">
        <w:rPr>
          <w:lang w:val="en-GB"/>
        </w:rPr>
        <w:t xml:space="preserve">the originally planned mobility period. </w:t>
      </w:r>
    </w:p>
    <w:p w14:paraId="1A1740EF" w14:textId="77777777" w:rsidR="00776805" w:rsidRPr="00CB7B03" w:rsidRDefault="00776805" w:rsidP="00776805">
      <w:pPr>
        <w:ind w:left="567" w:hanging="567"/>
        <w:jc w:val="both"/>
        <w:rPr>
          <w:lang w:val="en-GB"/>
        </w:rPr>
      </w:pPr>
      <w:r w:rsidRPr="00CB7B03">
        <w:rPr>
          <w:lang w:val="en-GB"/>
        </w:rPr>
        <w:t>2.6</w:t>
      </w:r>
      <w:r w:rsidRPr="00CB7B03">
        <w:rPr>
          <w:lang w:val="en-GB"/>
        </w:rPr>
        <w:tab/>
        <w:t xml:space="preserve">The participant is aware that </w:t>
      </w:r>
    </w:p>
    <w:p w14:paraId="0922C38E" w14:textId="77777777" w:rsidR="00776805" w:rsidRPr="00CB7B03" w:rsidRDefault="00004E87" w:rsidP="00776805">
      <w:pPr>
        <w:ind w:left="567"/>
        <w:jc w:val="both"/>
        <w:rPr>
          <w:i/>
          <w:lang w:val="en-GB"/>
        </w:rPr>
      </w:pPr>
      <w:sdt>
        <w:sdtPr>
          <w:rPr>
            <w:lang w:val="en-GB"/>
          </w:rPr>
          <w:id w:val="1266356840"/>
          <w14:checkbox>
            <w14:checked w14:val="0"/>
            <w14:checkedState w14:val="2612" w14:font="MS Gothic"/>
            <w14:uncheckedState w14:val="2610" w14:font="MS Gothic"/>
          </w14:checkbox>
        </w:sdtPr>
        <w:sdtEndPr/>
        <w:sdtContent>
          <w:r w:rsidR="00776805" w:rsidRPr="00CB7B03">
            <w:rPr>
              <w:rFonts w:ascii="Segoe UI Symbol" w:eastAsia="MS Gothic" w:hAnsi="Segoe UI Symbol" w:cs="Segoe UI Symbol"/>
              <w:lang w:val="en-GB"/>
            </w:rPr>
            <w:t>☐</w:t>
          </w:r>
        </w:sdtContent>
      </w:sdt>
      <w:r w:rsidR="00776805" w:rsidRPr="00CB7B03">
        <w:rPr>
          <w:lang w:val="en-GB"/>
        </w:rPr>
        <w:t xml:space="preserve"> The Transcript of Records </w:t>
      </w:r>
      <w:r w:rsidR="00776805" w:rsidRPr="00CB7B03">
        <w:rPr>
          <w:i/>
          <w:lang w:val="en-GB"/>
        </w:rPr>
        <w:t>(or statement attached to this document)</w:t>
      </w:r>
    </w:p>
    <w:p w14:paraId="54C0636C" w14:textId="77777777" w:rsidR="00776805" w:rsidRPr="00CB7B03" w:rsidRDefault="00004E87" w:rsidP="00776805">
      <w:pPr>
        <w:ind w:left="567"/>
        <w:jc w:val="both"/>
        <w:rPr>
          <w:i/>
          <w:lang w:val="en-GB"/>
        </w:rPr>
      </w:pPr>
      <w:sdt>
        <w:sdtPr>
          <w:rPr>
            <w:lang w:val="en-GB"/>
          </w:rPr>
          <w:id w:val="-2091847074"/>
          <w14:checkbox>
            <w14:checked w14:val="0"/>
            <w14:checkedState w14:val="2612" w14:font="MS Gothic"/>
            <w14:uncheckedState w14:val="2610" w14:font="MS Gothic"/>
          </w14:checkbox>
        </w:sdtPr>
        <w:sdtEndPr/>
        <w:sdtContent>
          <w:r w:rsidR="00776805" w:rsidRPr="00CB7B03">
            <w:rPr>
              <w:rFonts w:ascii="Segoe UI Symbol" w:eastAsia="MS Gothic" w:hAnsi="Segoe UI Symbol" w:cs="Segoe UI Symbol"/>
              <w:lang w:val="en-GB"/>
            </w:rPr>
            <w:t>☐</w:t>
          </w:r>
        </w:sdtContent>
      </w:sdt>
      <w:r w:rsidR="00776805" w:rsidRPr="00CB7B03">
        <w:rPr>
          <w:lang w:val="en-GB"/>
        </w:rPr>
        <w:t xml:space="preserve"> The Transcript of Records and Traineeship Certificate </w:t>
      </w:r>
      <w:r w:rsidR="00776805" w:rsidRPr="00CB7B03">
        <w:rPr>
          <w:i/>
          <w:lang w:val="en-GB"/>
        </w:rPr>
        <w:t xml:space="preserve">(or statement attached to this document) </w:t>
      </w:r>
    </w:p>
    <w:p w14:paraId="73B31713" w14:textId="77777777" w:rsidR="00776805" w:rsidRPr="00CB7B03" w:rsidRDefault="00776805" w:rsidP="00776805">
      <w:pPr>
        <w:ind w:left="567"/>
        <w:jc w:val="both"/>
        <w:rPr>
          <w:lang w:val="en-GB"/>
        </w:rPr>
      </w:pPr>
      <w:r w:rsidRPr="00CB7B03">
        <w:rPr>
          <w:lang w:val="en-GB"/>
        </w:rPr>
        <w:t xml:space="preserve">shall provide the confirmed start and end dates of the mobility period. </w:t>
      </w:r>
    </w:p>
    <w:p w14:paraId="388922DF" w14:textId="77777777" w:rsidR="00776805" w:rsidRPr="00CB7B03" w:rsidRDefault="00776805" w:rsidP="00776805">
      <w:pPr>
        <w:ind w:left="567" w:hanging="567"/>
        <w:jc w:val="both"/>
        <w:rPr>
          <w:lang w:val="en-GB"/>
        </w:rPr>
      </w:pPr>
    </w:p>
    <w:p w14:paraId="000B9F4E" w14:textId="77777777" w:rsidR="00776805" w:rsidRPr="00CB7B03" w:rsidRDefault="00776805" w:rsidP="00776805">
      <w:pPr>
        <w:pStyle w:val="Text1"/>
        <w:pBdr>
          <w:bottom w:val="single" w:sz="6" w:space="1" w:color="auto"/>
        </w:pBdr>
        <w:ind w:left="0"/>
        <w:jc w:val="left"/>
        <w:rPr>
          <w:sz w:val="20"/>
          <w:lang w:val="en-GB"/>
        </w:rPr>
      </w:pPr>
      <w:r w:rsidRPr="00CB7B03">
        <w:rPr>
          <w:sz w:val="20"/>
          <w:lang w:val="en-GB"/>
        </w:rPr>
        <w:t xml:space="preserve">ARTICLE 3 </w:t>
      </w:r>
      <w:r w:rsidRPr="00CB7B03">
        <w:rPr>
          <w:lang w:val="en-GB"/>
        </w:rPr>
        <w:t>–</w:t>
      </w:r>
      <w:r w:rsidRPr="00CB7B03">
        <w:rPr>
          <w:sz w:val="20"/>
          <w:lang w:val="en-GB"/>
        </w:rPr>
        <w:t xml:space="preserve"> FINANCIAL SUPPORT </w:t>
      </w:r>
    </w:p>
    <w:p w14:paraId="58EB2217" w14:textId="4CBC45BE" w:rsidR="00776805" w:rsidRPr="00CB7B03" w:rsidRDefault="00776805" w:rsidP="00776805">
      <w:pPr>
        <w:spacing w:after="240"/>
        <w:ind w:left="567" w:hanging="567"/>
        <w:jc w:val="both"/>
        <w:rPr>
          <w:lang w:val="en-GB"/>
        </w:rPr>
      </w:pPr>
      <w:r w:rsidRPr="00CB7B03">
        <w:rPr>
          <w:lang w:val="en-GB"/>
        </w:rPr>
        <w:t xml:space="preserve">3.1 </w:t>
      </w:r>
      <w:r w:rsidRPr="00CB7B03">
        <w:rPr>
          <w:lang w:val="en-GB"/>
        </w:rPr>
        <w:tab/>
        <w:t>The individual support from Erasmus+ EU f</w:t>
      </w:r>
      <w:r w:rsidR="0096036B" w:rsidRPr="00CB7B03">
        <w:rPr>
          <w:lang w:val="en-GB"/>
        </w:rPr>
        <w:t xml:space="preserve">unds for the mobility period </w:t>
      </w:r>
      <w:r w:rsidRPr="00CB7B03">
        <w:rPr>
          <w:lang w:val="en-GB"/>
        </w:rPr>
        <w:t>corresponds to EUR 850 per month. The final amount of Erasmus+ EU funds for the mobility period shall be determined by multiplying the number of months of the mobility covered by Erasmus+ EU funds specified in article 2.4</w:t>
      </w:r>
      <w:r w:rsidR="0096036B" w:rsidRPr="00CB7B03">
        <w:rPr>
          <w:lang w:val="en-GB"/>
        </w:rPr>
        <w:t>.</w:t>
      </w:r>
      <w:r w:rsidRPr="00CB7B03">
        <w:rPr>
          <w:lang w:val="en-GB"/>
        </w:rPr>
        <w:t xml:space="preserve"> In the case of incomplete months, the financial support from Erasmus+ EU funds is calculated by multiplying the number of days in the incomplete month with 1/30 of the unit cost per month.</w:t>
      </w:r>
    </w:p>
    <w:p w14:paraId="69904EEF" w14:textId="2F09FEA0" w:rsidR="0096036B" w:rsidRPr="00CB7B03" w:rsidRDefault="00776805" w:rsidP="00776805">
      <w:pPr>
        <w:tabs>
          <w:tab w:val="left" w:pos="600"/>
        </w:tabs>
        <w:jc w:val="both"/>
        <w:rPr>
          <w:i/>
          <w:lang w:val="en-GB"/>
        </w:rPr>
      </w:pPr>
      <w:r w:rsidRPr="00CB7B03">
        <w:rPr>
          <w:lang w:val="en-GB"/>
        </w:rPr>
        <w:t>3.2</w:t>
      </w:r>
      <w:r w:rsidR="0096036B" w:rsidRPr="00CB7B03">
        <w:rPr>
          <w:lang w:val="en-GB"/>
        </w:rPr>
        <w:t xml:space="preserve">      </w:t>
      </w:r>
      <w:r w:rsidRPr="00CB7B03">
        <w:rPr>
          <w:lang w:val="en-GB"/>
        </w:rPr>
        <w:t xml:space="preserve">In addition, the participant shall receive EUR </w:t>
      </w:r>
      <w:r w:rsidR="0096036B" w:rsidRPr="00CB7B03">
        <w:rPr>
          <w:lang w:val="en-GB"/>
        </w:rPr>
        <w:t xml:space="preserve">275 </w:t>
      </w:r>
      <w:r w:rsidRPr="00CB7B03">
        <w:rPr>
          <w:lang w:val="en-GB"/>
        </w:rPr>
        <w:t xml:space="preserve">as a contribution for travel. </w:t>
      </w:r>
      <w:r w:rsidR="0096036B" w:rsidRPr="00CB7B03">
        <w:rPr>
          <w:i/>
          <w:lang w:val="en-GB"/>
        </w:rPr>
        <w:t>[For zero-grant participants,</w:t>
      </w:r>
    </w:p>
    <w:p w14:paraId="23F994B7" w14:textId="656B89BF" w:rsidR="00776805" w:rsidRPr="00CB7B03" w:rsidRDefault="00776805" w:rsidP="0096036B">
      <w:pPr>
        <w:tabs>
          <w:tab w:val="left" w:pos="600"/>
        </w:tabs>
        <w:ind w:left="567"/>
        <w:jc w:val="both"/>
        <w:rPr>
          <w:i/>
          <w:lang w:val="en-GB"/>
        </w:rPr>
      </w:pPr>
      <w:r w:rsidRPr="00CB7B03">
        <w:rPr>
          <w:i/>
          <w:lang w:val="en-GB"/>
        </w:rPr>
        <w:t>the contribution for travel should be 0]</w:t>
      </w:r>
    </w:p>
    <w:p w14:paraId="38CAE95A" w14:textId="77777777" w:rsidR="00776805" w:rsidRPr="00CB7B03" w:rsidRDefault="00776805" w:rsidP="00776805">
      <w:pPr>
        <w:tabs>
          <w:tab w:val="left" w:pos="600"/>
        </w:tabs>
        <w:ind w:left="600" w:hanging="600"/>
        <w:jc w:val="both"/>
        <w:rPr>
          <w:i/>
          <w:strike/>
          <w:lang w:val="en-GB"/>
        </w:rPr>
      </w:pPr>
    </w:p>
    <w:p w14:paraId="40A0A5FC" w14:textId="77777777" w:rsidR="00776805" w:rsidRPr="00CB7B03" w:rsidRDefault="00776805" w:rsidP="00776805">
      <w:pPr>
        <w:spacing w:after="240"/>
        <w:ind w:left="567" w:hanging="567"/>
        <w:jc w:val="both"/>
        <w:rPr>
          <w:lang w:val="en-GB"/>
        </w:rPr>
      </w:pPr>
      <w:r w:rsidRPr="00CB7B03">
        <w:rPr>
          <w:lang w:val="en-GB"/>
        </w:rPr>
        <w:t xml:space="preserve">3.3 </w:t>
      </w:r>
      <w:r w:rsidRPr="00CB7B03">
        <w:rPr>
          <w:lang w:val="en-GB"/>
        </w:rPr>
        <w:tab/>
        <w:t>The reimbursement of costs incurred in connection with special needs, when applicable, shall be based on the supporting documents provided by the participant.</w:t>
      </w:r>
    </w:p>
    <w:p w14:paraId="6E0C8F48" w14:textId="77777777" w:rsidR="00776805" w:rsidRPr="00CB7B03" w:rsidRDefault="00776805" w:rsidP="00776805">
      <w:pPr>
        <w:spacing w:after="240"/>
        <w:ind w:left="567" w:hanging="567"/>
        <w:jc w:val="both"/>
        <w:rPr>
          <w:lang w:val="en-GB"/>
        </w:rPr>
      </w:pPr>
      <w:r w:rsidRPr="00CB7B03">
        <w:rPr>
          <w:lang w:val="en-GB"/>
        </w:rPr>
        <w:t>3.4</w:t>
      </w:r>
      <w:r w:rsidRPr="00CB7B03">
        <w:rPr>
          <w:lang w:val="en-GB"/>
        </w:rPr>
        <w:tab/>
        <w:t xml:space="preserve">The financial support may not be used to cover similar costs already funded by EU funds. </w:t>
      </w:r>
    </w:p>
    <w:p w14:paraId="72E1BC15" w14:textId="77777777" w:rsidR="00776805" w:rsidRPr="00CB7B03" w:rsidRDefault="00776805" w:rsidP="00776805">
      <w:pPr>
        <w:spacing w:after="240"/>
        <w:ind w:left="567" w:hanging="567"/>
        <w:jc w:val="both"/>
        <w:rPr>
          <w:lang w:val="en-GB"/>
        </w:rPr>
      </w:pPr>
      <w:r w:rsidRPr="00CB7B03">
        <w:rPr>
          <w:lang w:val="en-GB"/>
        </w:rPr>
        <w:t>3.5</w:t>
      </w:r>
      <w:r w:rsidRPr="00CB7B03">
        <w:rPr>
          <w:lang w:val="en-GB"/>
        </w:rPr>
        <w:tab/>
        <w:t xml:space="preserve">Notwithstanding article 3.4, the grant is compatible with any other source of funding including revenue that the participant could receive working beyond his/her studies/traineeship as long as he/she carries out the activities foreseen in Annex I. </w:t>
      </w:r>
    </w:p>
    <w:p w14:paraId="58F96671" w14:textId="77777777" w:rsidR="00776805" w:rsidRPr="00CB7B03" w:rsidRDefault="00776805" w:rsidP="00776805">
      <w:pPr>
        <w:spacing w:after="240"/>
        <w:ind w:left="567" w:hanging="567"/>
        <w:jc w:val="both"/>
        <w:rPr>
          <w:lang w:val="en-GB"/>
        </w:rPr>
      </w:pPr>
      <w:r w:rsidRPr="00CB7B03">
        <w:rPr>
          <w:lang w:val="en-GB"/>
        </w:rPr>
        <w:t>3.6</w:t>
      </w:r>
      <w:r w:rsidRPr="00CB7B03">
        <w:rPr>
          <w:lang w:val="en-GB"/>
        </w:rPr>
        <w:tab/>
        <w:t>The financial support or part thereof shall be repaid if the participant does not carry out the mobility activity in compliance with the terms of the agreement.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at least the amount of the grant corresponding to the actual duration of the mobility period as defined in article 2.3. Any remaining funds shall have to be refunded, except if agreed differently with the institution. Such cases shall be reported by the institution and accepted by the National Agency.</w:t>
      </w:r>
    </w:p>
    <w:p w14:paraId="72DBDDC8" w14:textId="77777777" w:rsidR="00776805" w:rsidRPr="00CB7B03" w:rsidRDefault="00776805" w:rsidP="00776805">
      <w:pPr>
        <w:pBdr>
          <w:bottom w:val="single" w:sz="6" w:space="1" w:color="auto"/>
        </w:pBdr>
        <w:spacing w:after="240"/>
        <w:ind w:left="567" w:hanging="567"/>
        <w:rPr>
          <w:lang w:val="en-GB"/>
        </w:rPr>
      </w:pPr>
      <w:r w:rsidRPr="00CB7B03">
        <w:rPr>
          <w:lang w:val="en-GB"/>
        </w:rPr>
        <w:t>ARTICLE 4 – PAYMENT ARRANGEMENTS</w:t>
      </w:r>
    </w:p>
    <w:p w14:paraId="77D82E99" w14:textId="44B9A721" w:rsidR="00776805" w:rsidRPr="00CB7B03" w:rsidRDefault="00776805" w:rsidP="00776805">
      <w:pPr>
        <w:ind w:left="567" w:hanging="567"/>
        <w:jc w:val="both"/>
        <w:rPr>
          <w:lang w:val="en-GB"/>
        </w:rPr>
      </w:pPr>
      <w:r w:rsidRPr="00CB7B03">
        <w:rPr>
          <w:lang w:val="en-GB"/>
        </w:rPr>
        <w:t>4.1</w:t>
      </w:r>
      <w:r w:rsidRPr="00CB7B03">
        <w:rPr>
          <w:lang w:val="en-GB"/>
        </w:rPr>
        <w:tab/>
      </w:r>
      <w:r w:rsidR="0096036B" w:rsidRPr="00CB7B03">
        <w:rPr>
          <w:lang w:val="en-GB"/>
        </w:rPr>
        <w:t xml:space="preserve">Within 30 calendar days after the Financial Agreement has been signed by both institutions (sending and receiving), UNICT International Relations Operational Unit (I.R.O.U.) will provide for the payment of the prefunding agreed to the </w:t>
      </w:r>
      <w:r w:rsidR="0096036B" w:rsidRPr="00CB7B03">
        <w:rPr>
          <w:b/>
          <w:lang w:val="en-GB"/>
        </w:rPr>
        <w:t xml:space="preserve">participant. </w:t>
      </w:r>
      <w:r w:rsidRPr="00CB7B03">
        <w:rPr>
          <w:lang w:val="en-GB"/>
        </w:rPr>
        <w:t>The Erasmus+ financial support is paid in two instalments:</w:t>
      </w:r>
    </w:p>
    <w:p w14:paraId="3B80A7FB" w14:textId="67F4289C" w:rsidR="00776805" w:rsidRPr="00CB7B03" w:rsidRDefault="00776805" w:rsidP="00776805">
      <w:pPr>
        <w:pStyle w:val="Paragrafoelenco"/>
        <w:numPr>
          <w:ilvl w:val="0"/>
          <w:numId w:val="2"/>
        </w:numPr>
        <w:tabs>
          <w:tab w:val="left" w:pos="0"/>
        </w:tabs>
        <w:jc w:val="both"/>
        <w:rPr>
          <w:lang w:val="en-GB"/>
        </w:rPr>
      </w:pPr>
      <w:r w:rsidRPr="00CB7B03">
        <w:rPr>
          <w:lang w:val="en-GB"/>
        </w:rPr>
        <w:t>a first instalment corresponding to 70% of the individual support and 100% of the contribution for travel indica</w:t>
      </w:r>
      <w:r w:rsidR="0096036B" w:rsidRPr="00CB7B03">
        <w:rPr>
          <w:lang w:val="en-GB"/>
        </w:rPr>
        <w:t>ted in article 3.1 and 3.2</w:t>
      </w:r>
      <w:r w:rsidRPr="00CB7B03">
        <w:rPr>
          <w:lang w:val="en-GB"/>
        </w:rPr>
        <w:t>, at the beginning of the mobility period;</w:t>
      </w:r>
    </w:p>
    <w:p w14:paraId="51B92086" w14:textId="1751C44A" w:rsidR="00776805" w:rsidRPr="00CB7B03" w:rsidRDefault="00776805" w:rsidP="00776805">
      <w:pPr>
        <w:pStyle w:val="Paragrafoelenco"/>
        <w:numPr>
          <w:ilvl w:val="0"/>
          <w:numId w:val="2"/>
        </w:numPr>
        <w:tabs>
          <w:tab w:val="left" w:pos="0"/>
        </w:tabs>
        <w:jc w:val="both"/>
        <w:rPr>
          <w:lang w:val="en-GB"/>
        </w:rPr>
      </w:pPr>
      <w:r w:rsidRPr="00CB7B03">
        <w:rPr>
          <w:lang w:val="en-GB"/>
        </w:rPr>
        <w:t xml:space="preserve">a second instalment corresponding to 30% of the individual support defined in article 3.1, at </w:t>
      </w:r>
      <w:r w:rsidR="0096036B" w:rsidRPr="00CB7B03">
        <w:rPr>
          <w:lang w:val="en-GB"/>
        </w:rPr>
        <w:t xml:space="preserve"> </w:t>
      </w:r>
      <w:r w:rsidRPr="00CB7B03">
        <w:rPr>
          <w:lang w:val="en-GB"/>
        </w:rPr>
        <w:t>the end of the mobility period after the EU survey submission.</w:t>
      </w:r>
    </w:p>
    <w:p w14:paraId="146B4BED" w14:textId="77777777" w:rsidR="0096036B" w:rsidRPr="00CB7B03" w:rsidRDefault="0096036B" w:rsidP="0096036B">
      <w:pPr>
        <w:tabs>
          <w:tab w:val="left" w:pos="600"/>
        </w:tabs>
        <w:ind w:left="1224" w:hanging="600"/>
        <w:jc w:val="both"/>
        <w:rPr>
          <w:lang w:val="en-GB"/>
        </w:rPr>
      </w:pPr>
      <w:r w:rsidRPr="00CB7B03">
        <w:rPr>
          <w:lang w:val="en-GB"/>
        </w:rPr>
        <w:t>A delay in the payment will be exceptionally admitted if the participant provides the needed documents after</w:t>
      </w:r>
    </w:p>
    <w:p w14:paraId="11486BC6" w14:textId="2EEC1D2B" w:rsidR="00776805" w:rsidRPr="00CB7B03" w:rsidRDefault="00843829" w:rsidP="0096036B">
      <w:pPr>
        <w:tabs>
          <w:tab w:val="left" w:pos="600"/>
        </w:tabs>
        <w:ind w:left="1224" w:hanging="600"/>
        <w:jc w:val="both"/>
        <w:rPr>
          <w:strike/>
          <w:lang w:val="en-GB"/>
        </w:rPr>
      </w:pPr>
      <w:r>
        <w:rPr>
          <w:lang w:val="en-GB"/>
        </w:rPr>
        <w:t>the deadline or in case of</w:t>
      </w:r>
      <w:r w:rsidR="0096036B" w:rsidRPr="00CB7B03">
        <w:rPr>
          <w:lang w:val="en-GB"/>
        </w:rPr>
        <w:t xml:space="preserve"> unavailability of the sum within the hosting institution.</w:t>
      </w:r>
    </w:p>
    <w:p w14:paraId="225B51AA" w14:textId="77777777" w:rsidR="00776805" w:rsidRPr="00CB7B03" w:rsidRDefault="00776805" w:rsidP="00776805">
      <w:pPr>
        <w:tabs>
          <w:tab w:val="left" w:pos="600"/>
        </w:tabs>
        <w:ind w:left="600" w:hanging="600"/>
        <w:jc w:val="both"/>
        <w:rPr>
          <w:strike/>
          <w:lang w:val="en-GB"/>
        </w:rPr>
      </w:pPr>
    </w:p>
    <w:p w14:paraId="2458AC38" w14:textId="77777777" w:rsidR="00776805" w:rsidRPr="00CB7B03" w:rsidRDefault="00776805" w:rsidP="00776805">
      <w:pPr>
        <w:tabs>
          <w:tab w:val="left" w:pos="600"/>
        </w:tabs>
        <w:ind w:left="600" w:hanging="600"/>
        <w:jc w:val="both"/>
        <w:rPr>
          <w:strike/>
          <w:lang w:val="en-GB"/>
        </w:rPr>
      </w:pPr>
    </w:p>
    <w:p w14:paraId="2F05261D" w14:textId="77777777" w:rsidR="00776805" w:rsidRPr="00CB7B03" w:rsidRDefault="00776805" w:rsidP="00776805">
      <w:pPr>
        <w:tabs>
          <w:tab w:val="left" w:pos="600"/>
        </w:tabs>
        <w:ind w:left="600" w:hanging="600"/>
        <w:jc w:val="both"/>
        <w:rPr>
          <w:lang w:val="en-GB"/>
        </w:rPr>
      </w:pPr>
      <w:r w:rsidRPr="00CB7B03">
        <w:rPr>
          <w:lang w:val="en-GB"/>
        </w:rPr>
        <w:t xml:space="preserve">4.2       Forwarding the final documents to UNICT I.R.O.U. (Certificate of Attendance and Transcript of Records) from the International Didactic Unit at the hosting department is considered as the conclusive certificate for the final tally of the total contribution accruing to the </w:t>
      </w:r>
      <w:r w:rsidRPr="00CB7B03">
        <w:rPr>
          <w:b/>
          <w:lang w:val="en-GB"/>
        </w:rPr>
        <w:t>participant</w:t>
      </w:r>
      <w:r w:rsidRPr="00CB7B03">
        <w:rPr>
          <w:lang w:val="en-GB"/>
        </w:rPr>
        <w:t xml:space="preserve">.  </w:t>
      </w:r>
    </w:p>
    <w:p w14:paraId="7393F1FC" w14:textId="77777777" w:rsidR="00776805" w:rsidRPr="00CB7B03" w:rsidRDefault="00776805" w:rsidP="00776805">
      <w:pPr>
        <w:jc w:val="both"/>
        <w:rPr>
          <w:lang w:val="en-GB"/>
        </w:rPr>
      </w:pPr>
    </w:p>
    <w:p w14:paraId="0DB74D61" w14:textId="77777777" w:rsidR="00776805" w:rsidRPr="00B60A5F" w:rsidRDefault="00776805" w:rsidP="00B60A5F">
      <w:pPr>
        <w:pBdr>
          <w:bottom w:val="single" w:sz="6" w:space="1" w:color="auto"/>
        </w:pBdr>
        <w:spacing w:after="240"/>
        <w:jc w:val="both"/>
        <w:rPr>
          <w:lang w:val="en-GB"/>
        </w:rPr>
      </w:pPr>
      <w:r w:rsidRPr="00B60A5F">
        <w:rPr>
          <w:lang w:val="en-GB"/>
        </w:rPr>
        <w:t>ARTICLE 5 –</w:t>
      </w:r>
      <w:r w:rsidRPr="00B60A5F" w:rsidDel="00DF1DE2">
        <w:rPr>
          <w:lang w:val="en-GB"/>
        </w:rPr>
        <w:t xml:space="preserve"> </w:t>
      </w:r>
      <w:r w:rsidRPr="00B60A5F">
        <w:rPr>
          <w:lang w:val="en-GB"/>
        </w:rPr>
        <w:t>INSURANCE</w:t>
      </w:r>
    </w:p>
    <w:p w14:paraId="4C204D64" w14:textId="6BD55CBA" w:rsidR="00776805" w:rsidRPr="00B60A5F" w:rsidRDefault="00776805" w:rsidP="00B60A5F">
      <w:pPr>
        <w:ind w:left="567" w:hanging="567"/>
        <w:jc w:val="both"/>
        <w:rPr>
          <w:lang w:val="en-GB"/>
        </w:rPr>
      </w:pPr>
      <w:r w:rsidRPr="00B60A5F">
        <w:rPr>
          <w:lang w:val="en-GB"/>
        </w:rPr>
        <w:lastRenderedPageBreak/>
        <w:t>5.1</w:t>
      </w:r>
      <w:r w:rsidRPr="00B60A5F">
        <w:rPr>
          <w:lang w:val="en-GB"/>
        </w:rPr>
        <w:tab/>
        <w:t xml:space="preserve">The participant </w:t>
      </w:r>
      <w:r w:rsidR="001D002A" w:rsidRPr="00B60A5F">
        <w:rPr>
          <w:lang w:val="en-GB"/>
        </w:rPr>
        <w:t>must</w:t>
      </w:r>
      <w:r w:rsidRPr="00B60A5F">
        <w:rPr>
          <w:lang w:val="en-GB"/>
        </w:rPr>
        <w:t xml:space="preserve"> have adequate insurance coverage </w:t>
      </w:r>
      <w:r w:rsidR="00B60A5F" w:rsidRPr="00B60A5F">
        <w:rPr>
          <w:lang w:val="en-GB"/>
        </w:rPr>
        <w:t>to stay</w:t>
      </w:r>
      <w:r w:rsidRPr="00B60A5F">
        <w:rPr>
          <w:lang w:val="en-GB"/>
        </w:rPr>
        <w:t xml:space="preserve"> in Italy</w:t>
      </w:r>
      <w:r w:rsidR="00B60A5F" w:rsidRPr="00B60A5F">
        <w:rPr>
          <w:lang w:val="en-GB"/>
        </w:rPr>
        <w:t>.</w:t>
      </w:r>
      <w:r w:rsidRPr="00B60A5F">
        <w:rPr>
          <w:lang w:val="en-GB"/>
        </w:rPr>
        <w:t xml:space="preserve"> </w:t>
      </w:r>
      <w:r w:rsidR="00B60A5F" w:rsidRPr="00B60A5F">
        <w:rPr>
          <w:lang w:val="en-GB"/>
        </w:rPr>
        <w:t xml:space="preserve">In order to get an insurance, it is possible to apply at the </w:t>
      </w:r>
      <w:r w:rsidRPr="00B60A5F">
        <w:rPr>
          <w:lang w:val="en-GB"/>
        </w:rPr>
        <w:t>Welcome Association Italy (WAI) for</w:t>
      </w:r>
      <w:r w:rsidR="00A01BFA" w:rsidRPr="00B60A5F">
        <w:rPr>
          <w:lang w:val="en-GB"/>
        </w:rPr>
        <w:t xml:space="preserve"> </w:t>
      </w:r>
      <w:r w:rsidR="00B60A5F" w:rsidRPr="00B60A5F">
        <w:rPr>
          <w:lang w:val="en-GB"/>
        </w:rPr>
        <w:t>extra-EU students</w:t>
      </w:r>
      <w:r w:rsidRPr="00B60A5F">
        <w:rPr>
          <w:lang w:val="en-GB"/>
        </w:rPr>
        <w:t xml:space="preserve">. For more information, please consult </w:t>
      </w:r>
      <w:r w:rsidR="00290D17" w:rsidRPr="00B60A5F">
        <w:rPr>
          <w:lang w:val="en-GB"/>
        </w:rPr>
        <w:t>the guidelines provided i</w:t>
      </w:r>
      <w:r w:rsidR="00CB7B03" w:rsidRPr="00B60A5F">
        <w:rPr>
          <w:lang w:val="en-GB"/>
        </w:rPr>
        <w:t>n</w:t>
      </w:r>
      <w:r w:rsidR="00A01BFA" w:rsidRPr="00B60A5F">
        <w:rPr>
          <w:lang w:val="en-GB"/>
        </w:rPr>
        <w:t xml:space="preserve"> </w:t>
      </w:r>
      <w:r w:rsidRPr="00B60A5F">
        <w:rPr>
          <w:lang w:val="en-GB"/>
        </w:rPr>
        <w:t xml:space="preserve">www.unict.it &gt; internazionale &gt; KA107 International Credit Mobility &gt; Incoming mobility. </w:t>
      </w:r>
    </w:p>
    <w:p w14:paraId="4D9B04E2" w14:textId="77777777" w:rsidR="00CB7B03" w:rsidRPr="00B60A5F" w:rsidRDefault="00CB7B03" w:rsidP="00776805">
      <w:pPr>
        <w:ind w:left="567" w:hanging="567"/>
        <w:jc w:val="both"/>
        <w:rPr>
          <w:i/>
          <w:strike/>
          <w:u w:val="single"/>
          <w:lang w:val="en-GB"/>
        </w:rPr>
      </w:pPr>
    </w:p>
    <w:p w14:paraId="283A8A02" w14:textId="2E73685C" w:rsidR="00776805" w:rsidRPr="00C320F8" w:rsidRDefault="00776805" w:rsidP="00E20E4E">
      <w:pPr>
        <w:ind w:left="567" w:hanging="567"/>
        <w:jc w:val="both"/>
        <w:rPr>
          <w:lang w:val="en-GB"/>
        </w:rPr>
      </w:pPr>
      <w:r w:rsidRPr="00B60A5F">
        <w:rPr>
          <w:lang w:val="en-GB"/>
        </w:rPr>
        <w:t xml:space="preserve">5.2 </w:t>
      </w:r>
      <w:r w:rsidRPr="00B60A5F">
        <w:rPr>
          <w:lang w:val="en-GB"/>
        </w:rPr>
        <w:tab/>
        <w:t>Health insurance coverage is compulsory</w:t>
      </w:r>
      <w:r w:rsidR="00CB7B03" w:rsidRPr="00B60A5F">
        <w:rPr>
          <w:lang w:val="en-GB"/>
        </w:rPr>
        <w:t>, and it must include liability insurance coverage and accident insurance coverage.</w:t>
      </w:r>
      <w:r w:rsidRPr="00B60A5F">
        <w:rPr>
          <w:lang w:val="en-GB"/>
        </w:rPr>
        <w:t xml:space="preserve"> </w:t>
      </w:r>
      <w:r w:rsidR="00CB7B03" w:rsidRPr="00B60A5F">
        <w:rPr>
          <w:lang w:val="en-GB"/>
        </w:rPr>
        <w:t>T</w:t>
      </w:r>
      <w:r w:rsidRPr="00B60A5F">
        <w:rPr>
          <w:lang w:val="en-GB"/>
        </w:rPr>
        <w:t xml:space="preserve">he participant, according to the Italian Immigration Law, </w:t>
      </w:r>
      <w:r w:rsidR="00B60A5F">
        <w:rPr>
          <w:lang w:val="en-GB"/>
        </w:rPr>
        <w:t>has to</w:t>
      </w:r>
      <w:r w:rsidRPr="00B60A5F">
        <w:rPr>
          <w:lang w:val="en-GB"/>
        </w:rPr>
        <w:t xml:space="preserve"> obtain an adequate insurance for the period of stay in Italy. </w:t>
      </w:r>
      <w:r w:rsidR="00B60A5F">
        <w:rPr>
          <w:lang w:val="en-GB"/>
        </w:rPr>
        <w:t>If he/she wants, the participants can undersign a private insurance in his/her own country</w:t>
      </w:r>
      <w:r w:rsidR="00E20E4E">
        <w:rPr>
          <w:lang w:val="en-GB"/>
        </w:rPr>
        <w:t xml:space="preserve">. </w:t>
      </w:r>
      <w:r w:rsidRPr="00B60A5F">
        <w:rPr>
          <w:lang w:val="en-GB"/>
        </w:rPr>
        <w:t xml:space="preserve">For more information consult the guidelines provided </w:t>
      </w:r>
      <w:r w:rsidR="00290D17" w:rsidRPr="00B60A5F">
        <w:rPr>
          <w:lang w:val="en-GB"/>
        </w:rPr>
        <w:t>i</w:t>
      </w:r>
      <w:r w:rsidRPr="00B60A5F">
        <w:rPr>
          <w:lang w:val="en-GB"/>
        </w:rPr>
        <w:t>n www.unict.it &gt; internazionale &gt; KA107 International Credit Mobility &gt; Incoming mobility. By signing this agreement, the participant is aware of health insurance issues.</w:t>
      </w:r>
      <w:r w:rsidRPr="00C320F8">
        <w:rPr>
          <w:lang w:val="en-GB"/>
        </w:rPr>
        <w:t xml:space="preserve">   </w:t>
      </w:r>
      <w:r w:rsidRPr="00C320F8">
        <w:rPr>
          <w:i/>
          <w:lang w:val="en-GB"/>
        </w:rPr>
        <w:t xml:space="preserve"> </w:t>
      </w:r>
    </w:p>
    <w:p w14:paraId="142A9D44" w14:textId="77777777" w:rsidR="00776805" w:rsidRPr="00CB7B03" w:rsidRDefault="00776805" w:rsidP="00776805">
      <w:pPr>
        <w:pBdr>
          <w:bottom w:val="single" w:sz="6" w:space="1" w:color="auto"/>
        </w:pBdr>
        <w:rPr>
          <w:lang w:val="en-GB"/>
        </w:rPr>
      </w:pPr>
    </w:p>
    <w:p w14:paraId="41DFE5D6" w14:textId="77777777" w:rsidR="00776805" w:rsidRPr="00CB7B03" w:rsidRDefault="00776805" w:rsidP="00776805">
      <w:pPr>
        <w:pBdr>
          <w:bottom w:val="single" w:sz="6" w:space="1" w:color="auto"/>
        </w:pBdr>
        <w:rPr>
          <w:lang w:val="en-GB"/>
        </w:rPr>
      </w:pPr>
    </w:p>
    <w:p w14:paraId="45811C0F" w14:textId="77777777" w:rsidR="00776805" w:rsidRPr="00CB7B03" w:rsidRDefault="00776805" w:rsidP="00776805">
      <w:pPr>
        <w:pBdr>
          <w:bottom w:val="single" w:sz="6" w:space="1" w:color="auto"/>
        </w:pBdr>
        <w:tabs>
          <w:tab w:val="left" w:pos="2970"/>
        </w:tabs>
        <w:spacing w:after="240"/>
        <w:rPr>
          <w:lang w:val="en-GB"/>
        </w:rPr>
      </w:pPr>
      <w:r w:rsidRPr="00CB7B03">
        <w:rPr>
          <w:lang w:val="en-GB"/>
        </w:rPr>
        <w:t>ARTICLE 6 – EU SURVEY</w:t>
      </w:r>
      <w:r w:rsidRPr="00CB7B03">
        <w:rPr>
          <w:lang w:val="en-GB"/>
        </w:rPr>
        <w:tab/>
      </w:r>
    </w:p>
    <w:p w14:paraId="03C00118" w14:textId="2C1B6E14" w:rsidR="00776805" w:rsidRPr="00CB7B03" w:rsidRDefault="00776805" w:rsidP="00776805">
      <w:pPr>
        <w:tabs>
          <w:tab w:val="left" w:pos="567"/>
        </w:tabs>
        <w:spacing w:after="240"/>
        <w:ind w:left="567" w:hanging="567"/>
        <w:jc w:val="both"/>
        <w:rPr>
          <w:lang w:val="en-GB"/>
        </w:rPr>
      </w:pPr>
      <w:r w:rsidRPr="00CB7B03">
        <w:rPr>
          <w:lang w:val="en-GB"/>
        </w:rPr>
        <w:t>6.1.</w:t>
      </w:r>
      <w:r w:rsidRPr="00CB7B03">
        <w:rPr>
          <w:lang w:val="en-GB"/>
        </w:rPr>
        <w:tab/>
        <w:t>The participant shall receive an invitation to complete the online EU Survey 30 calendar days before the end of the mobility period. The participant shall comple</w:t>
      </w:r>
      <w:r w:rsidR="00CB7B03" w:rsidRPr="00CB7B03">
        <w:rPr>
          <w:lang w:val="en-GB"/>
        </w:rPr>
        <w:t xml:space="preserve">te and submit the survey within </w:t>
      </w:r>
      <w:r w:rsidRPr="00CB7B03">
        <w:rPr>
          <w:lang w:val="en-GB"/>
        </w:rPr>
        <w:t>30 calendar days upon receipt of the invitation. Participants who fail to complete and submit the online EU Survey may be required to partially or fully reimburse the financial support received.</w:t>
      </w:r>
    </w:p>
    <w:p w14:paraId="77F6B3D5" w14:textId="77777777" w:rsidR="00776805" w:rsidRPr="00CB7B03" w:rsidRDefault="00776805" w:rsidP="00776805">
      <w:pPr>
        <w:tabs>
          <w:tab w:val="left" w:pos="567"/>
        </w:tabs>
        <w:ind w:left="567" w:hanging="567"/>
        <w:jc w:val="both"/>
        <w:rPr>
          <w:lang w:val="en-GB"/>
        </w:rPr>
      </w:pPr>
      <w:r w:rsidRPr="00CB7B03">
        <w:rPr>
          <w:lang w:val="en-GB"/>
        </w:rPr>
        <w:t>6.2</w:t>
      </w:r>
      <w:r w:rsidRPr="00CB7B03">
        <w:rPr>
          <w:lang w:val="en-GB"/>
        </w:rPr>
        <w:tab/>
        <w:t>A complementary online survey will be sent to the participant, after the end of the mobility, allowing for full reporting on recognition issues.</w:t>
      </w:r>
    </w:p>
    <w:p w14:paraId="4E5DE279" w14:textId="77777777" w:rsidR="00776805" w:rsidRPr="00CB7B03" w:rsidRDefault="00776805" w:rsidP="00776805">
      <w:pPr>
        <w:tabs>
          <w:tab w:val="left" w:pos="567"/>
        </w:tabs>
        <w:ind w:left="567" w:hanging="567"/>
        <w:jc w:val="both"/>
        <w:rPr>
          <w:lang w:val="en-GB"/>
        </w:rPr>
      </w:pPr>
    </w:p>
    <w:p w14:paraId="02C60B9C" w14:textId="77777777" w:rsidR="00776805" w:rsidRPr="00CB7B03" w:rsidRDefault="00776805" w:rsidP="00776805">
      <w:pPr>
        <w:pBdr>
          <w:bottom w:val="single" w:sz="6" w:space="1" w:color="auto"/>
        </w:pBdr>
        <w:rPr>
          <w:lang w:val="en-GB"/>
        </w:rPr>
      </w:pPr>
      <w:r w:rsidRPr="00CB7B03">
        <w:rPr>
          <w:lang w:val="en-GB"/>
        </w:rPr>
        <w:t>ARTICLE 7 – CHECK-OUT</w:t>
      </w:r>
    </w:p>
    <w:p w14:paraId="02B81660" w14:textId="77777777" w:rsidR="00776805" w:rsidRPr="00CB7B03" w:rsidRDefault="00776805" w:rsidP="00776805">
      <w:pPr>
        <w:tabs>
          <w:tab w:val="left" w:pos="567"/>
        </w:tabs>
        <w:ind w:left="567" w:hanging="567"/>
        <w:jc w:val="both"/>
        <w:rPr>
          <w:lang w:val="en-GB"/>
        </w:rPr>
      </w:pPr>
    </w:p>
    <w:p w14:paraId="6B3F04EA" w14:textId="074D3ADB" w:rsidR="00776805" w:rsidRPr="00CB7B03" w:rsidRDefault="00776805" w:rsidP="00776805">
      <w:pPr>
        <w:tabs>
          <w:tab w:val="left" w:pos="567"/>
        </w:tabs>
        <w:ind w:left="567" w:hanging="567"/>
        <w:jc w:val="both"/>
        <w:rPr>
          <w:lang w:val="en-GB"/>
        </w:rPr>
      </w:pPr>
      <w:r w:rsidRPr="00CB7B03">
        <w:rPr>
          <w:lang w:val="en-GB"/>
        </w:rPr>
        <w:t>7.1</w:t>
      </w:r>
      <w:r w:rsidRPr="00CB7B03">
        <w:rPr>
          <w:lang w:val="en-GB"/>
        </w:rPr>
        <w:tab/>
        <w:t xml:space="preserve">The participant commits to refer, within 10 days prior to departure, to the </w:t>
      </w:r>
      <w:r w:rsidR="00C320F8">
        <w:rPr>
          <w:lang w:val="en-GB"/>
        </w:rPr>
        <w:t xml:space="preserve">IROU </w:t>
      </w:r>
      <w:r w:rsidRPr="00CB7B03">
        <w:rPr>
          <w:lang w:val="en-GB"/>
        </w:rPr>
        <w:t>to have performed all check-out activities (e.g.  check of the examination taken and registered, accommodation check-out, delivery of mobility certificate).</w:t>
      </w:r>
    </w:p>
    <w:p w14:paraId="6BAC8401" w14:textId="77777777" w:rsidR="00776805" w:rsidRPr="00CB7B03" w:rsidRDefault="00776805" w:rsidP="00776805">
      <w:pPr>
        <w:tabs>
          <w:tab w:val="left" w:pos="567"/>
        </w:tabs>
        <w:ind w:left="567" w:hanging="567"/>
        <w:jc w:val="both"/>
        <w:rPr>
          <w:lang w:val="en-GB"/>
        </w:rPr>
      </w:pPr>
    </w:p>
    <w:p w14:paraId="54510E6D" w14:textId="52146789" w:rsidR="00776805" w:rsidRPr="00CB7B03" w:rsidRDefault="00776805" w:rsidP="00776805">
      <w:pPr>
        <w:tabs>
          <w:tab w:val="left" w:pos="567"/>
        </w:tabs>
        <w:spacing w:after="240"/>
        <w:ind w:left="567" w:hanging="567"/>
        <w:jc w:val="both"/>
        <w:rPr>
          <w:lang w:val="en-GB"/>
        </w:rPr>
      </w:pPr>
      <w:r w:rsidRPr="00CB7B03">
        <w:rPr>
          <w:lang w:val="en-GB"/>
        </w:rPr>
        <w:t>7.2</w:t>
      </w:r>
      <w:r w:rsidRPr="00CB7B03">
        <w:rPr>
          <w:lang w:val="en-GB"/>
        </w:rPr>
        <w:tab/>
        <w:t>Within 5 weeks after the end of mobility, the IROU will provide the participant with the original Transcript of Records with the results obtained during the mobility necessary for the academic recognition at the home university.</w:t>
      </w:r>
    </w:p>
    <w:p w14:paraId="44A35360" w14:textId="22B0BCFA" w:rsidR="00776805" w:rsidRPr="00CB7B03" w:rsidRDefault="00776805" w:rsidP="00776805">
      <w:pPr>
        <w:tabs>
          <w:tab w:val="left" w:pos="567"/>
        </w:tabs>
        <w:ind w:left="567" w:hanging="567"/>
        <w:jc w:val="both"/>
        <w:rPr>
          <w:lang w:val="en-GB"/>
        </w:rPr>
      </w:pPr>
      <w:r w:rsidRPr="00CB7B03">
        <w:rPr>
          <w:lang w:val="en-GB"/>
        </w:rPr>
        <w:t xml:space="preserve">           The certificate can also be sent by the IROU directly to the home university international office.</w:t>
      </w:r>
    </w:p>
    <w:p w14:paraId="48C2534E" w14:textId="77777777" w:rsidR="00776805" w:rsidRPr="00CB7B03" w:rsidRDefault="00776805" w:rsidP="00776805">
      <w:pPr>
        <w:tabs>
          <w:tab w:val="left" w:pos="567"/>
        </w:tabs>
        <w:ind w:left="567" w:hanging="567"/>
        <w:jc w:val="both"/>
        <w:rPr>
          <w:lang w:val="en-GB"/>
        </w:rPr>
      </w:pPr>
    </w:p>
    <w:p w14:paraId="6202B179" w14:textId="77777777" w:rsidR="00776805" w:rsidRPr="00CB7B03" w:rsidRDefault="00776805" w:rsidP="00776805">
      <w:pPr>
        <w:pBdr>
          <w:bottom w:val="single" w:sz="6" w:space="1" w:color="auto"/>
        </w:pBdr>
        <w:rPr>
          <w:lang w:val="en-GB"/>
        </w:rPr>
      </w:pPr>
      <w:r w:rsidRPr="00CB7B03">
        <w:rPr>
          <w:lang w:val="en-GB"/>
        </w:rPr>
        <w:t>ARTICLE 8 – FINANCIAL SUPPORT REFUND</w:t>
      </w:r>
    </w:p>
    <w:p w14:paraId="1C5F5C81" w14:textId="77777777" w:rsidR="00776805" w:rsidRPr="00CB7B03" w:rsidRDefault="00776805" w:rsidP="00776805">
      <w:pPr>
        <w:tabs>
          <w:tab w:val="left" w:pos="567"/>
        </w:tabs>
        <w:ind w:left="567" w:hanging="567"/>
        <w:jc w:val="both"/>
        <w:rPr>
          <w:lang w:val="en-GB"/>
        </w:rPr>
      </w:pPr>
    </w:p>
    <w:p w14:paraId="116C89C6" w14:textId="77777777" w:rsidR="00776805" w:rsidRPr="00CB7B03" w:rsidRDefault="00776805" w:rsidP="00776805">
      <w:pPr>
        <w:tabs>
          <w:tab w:val="left" w:pos="567"/>
        </w:tabs>
        <w:ind w:left="567" w:hanging="567"/>
        <w:jc w:val="both"/>
        <w:rPr>
          <w:lang w:val="en-GB"/>
        </w:rPr>
      </w:pPr>
      <w:r w:rsidRPr="00CB7B03">
        <w:rPr>
          <w:lang w:val="en-GB"/>
        </w:rPr>
        <w:t>8.1</w:t>
      </w:r>
      <w:r w:rsidRPr="00CB7B03">
        <w:rPr>
          <w:lang w:val="en-GB"/>
        </w:rPr>
        <w:tab/>
        <w:t>The participant accepts to return the entire scholarship or part of it in case one of the following conditions occurs, except in cases of force majeure (which shall be communicated to UniCt immediately and will have to be formally accepted by the Italian National Agency):</w:t>
      </w:r>
    </w:p>
    <w:p w14:paraId="0BEE1A4B" w14:textId="77777777" w:rsidR="00776805" w:rsidRPr="00CB7B03" w:rsidRDefault="00776805" w:rsidP="00776805">
      <w:pPr>
        <w:tabs>
          <w:tab w:val="left" w:pos="567"/>
        </w:tabs>
        <w:ind w:left="567" w:hanging="567"/>
        <w:jc w:val="both"/>
        <w:rPr>
          <w:lang w:val="en-GB"/>
        </w:rPr>
      </w:pPr>
      <w:r w:rsidRPr="00CB7B03">
        <w:rPr>
          <w:lang w:val="en-GB"/>
        </w:rPr>
        <w:t xml:space="preserve">           a) failure to respect the obligations of the present Agreement;</w:t>
      </w:r>
    </w:p>
    <w:p w14:paraId="48736CE9" w14:textId="77777777" w:rsidR="00776805" w:rsidRPr="00CB7B03" w:rsidRDefault="00776805" w:rsidP="00776805">
      <w:pPr>
        <w:tabs>
          <w:tab w:val="left" w:pos="567"/>
        </w:tabs>
        <w:ind w:left="567" w:hanging="567"/>
        <w:jc w:val="both"/>
        <w:rPr>
          <w:lang w:val="en-GB"/>
        </w:rPr>
      </w:pPr>
      <w:r w:rsidRPr="00CB7B03">
        <w:rPr>
          <w:lang w:val="en-GB"/>
        </w:rPr>
        <w:t xml:space="preserve">           b) termination of the Agreement;</w:t>
      </w:r>
    </w:p>
    <w:p w14:paraId="0F26134B" w14:textId="77777777" w:rsidR="00776805" w:rsidRPr="00CB7B03" w:rsidRDefault="00776805" w:rsidP="00776805">
      <w:pPr>
        <w:tabs>
          <w:tab w:val="left" w:pos="567"/>
        </w:tabs>
        <w:ind w:left="567" w:hanging="567"/>
        <w:jc w:val="both"/>
        <w:rPr>
          <w:lang w:val="en-GB"/>
        </w:rPr>
      </w:pPr>
      <w:r w:rsidRPr="00CB7B03">
        <w:rPr>
          <w:lang w:val="en-GB"/>
        </w:rPr>
        <w:t xml:space="preserve">           c) in case the received amount corresponds to a longer period than the period actually spent at UniCt and indicated in the mobility certificate;</w:t>
      </w:r>
    </w:p>
    <w:p w14:paraId="42BEE642" w14:textId="77777777" w:rsidR="00776805" w:rsidRPr="00CB7B03" w:rsidRDefault="00776805" w:rsidP="00776805">
      <w:pPr>
        <w:tabs>
          <w:tab w:val="left" w:pos="567"/>
        </w:tabs>
        <w:ind w:left="567" w:hanging="567"/>
        <w:jc w:val="both"/>
        <w:rPr>
          <w:lang w:val="en-GB"/>
        </w:rPr>
      </w:pPr>
      <w:r w:rsidRPr="00CB7B03">
        <w:rPr>
          <w:lang w:val="en-GB"/>
        </w:rPr>
        <w:t xml:space="preserve">           d) in case the EU survey has not been submitted at least 20 days before departure.</w:t>
      </w:r>
    </w:p>
    <w:p w14:paraId="30944CCA" w14:textId="77777777" w:rsidR="00776805" w:rsidRPr="00CB7B03" w:rsidRDefault="00776805" w:rsidP="00776805">
      <w:pPr>
        <w:tabs>
          <w:tab w:val="left" w:pos="567"/>
        </w:tabs>
        <w:ind w:left="567" w:hanging="567"/>
        <w:jc w:val="both"/>
        <w:rPr>
          <w:lang w:val="en-GB"/>
        </w:rPr>
      </w:pPr>
    </w:p>
    <w:p w14:paraId="4452C0EB" w14:textId="77777777" w:rsidR="00776805" w:rsidRPr="00CB7B03" w:rsidRDefault="00776805" w:rsidP="00776805">
      <w:pPr>
        <w:tabs>
          <w:tab w:val="left" w:pos="567"/>
        </w:tabs>
        <w:ind w:left="567" w:hanging="567"/>
        <w:jc w:val="both"/>
        <w:rPr>
          <w:lang w:val="en-GB"/>
        </w:rPr>
      </w:pPr>
    </w:p>
    <w:p w14:paraId="35BFC18D" w14:textId="77777777" w:rsidR="00776805" w:rsidRPr="00CB7B03" w:rsidRDefault="00776805" w:rsidP="00CB7B03">
      <w:pPr>
        <w:pBdr>
          <w:bottom w:val="single" w:sz="6" w:space="1" w:color="auto"/>
        </w:pBdr>
        <w:spacing w:after="240"/>
        <w:rPr>
          <w:lang w:val="en-GB"/>
        </w:rPr>
      </w:pPr>
      <w:r w:rsidRPr="00CB7B03">
        <w:rPr>
          <w:lang w:val="en-GB"/>
        </w:rPr>
        <w:t>ARTICLE 9 – LAW APPLICABLE AND COMPETENT COURT</w:t>
      </w:r>
    </w:p>
    <w:p w14:paraId="18711152" w14:textId="77777777" w:rsidR="00776805" w:rsidRPr="00CB7B03" w:rsidRDefault="00776805" w:rsidP="00776805">
      <w:pPr>
        <w:tabs>
          <w:tab w:val="left" w:pos="567"/>
        </w:tabs>
        <w:ind w:left="567" w:hanging="567"/>
        <w:jc w:val="both"/>
        <w:rPr>
          <w:lang w:val="en-GB"/>
        </w:rPr>
      </w:pPr>
      <w:r w:rsidRPr="00CB7B03">
        <w:rPr>
          <w:lang w:val="en-GB"/>
        </w:rPr>
        <w:t>9.1</w:t>
      </w:r>
      <w:r w:rsidRPr="00CB7B03">
        <w:rPr>
          <w:lang w:val="en-GB"/>
        </w:rPr>
        <w:tab/>
        <w:t>The Agreement is governed by Italian national law.</w:t>
      </w:r>
    </w:p>
    <w:p w14:paraId="44B23B20" w14:textId="77777777" w:rsidR="00776805" w:rsidRPr="00CB7B03" w:rsidRDefault="00776805" w:rsidP="001D002A">
      <w:pPr>
        <w:tabs>
          <w:tab w:val="left" w:pos="567"/>
        </w:tabs>
        <w:spacing w:after="600"/>
        <w:ind w:left="567" w:hanging="567"/>
        <w:jc w:val="both"/>
        <w:rPr>
          <w:lang w:val="en-GB"/>
        </w:rPr>
      </w:pPr>
      <w:r w:rsidRPr="00CB7B03">
        <w:rPr>
          <w:lang w:val="en-GB"/>
        </w:rPr>
        <w:t>9.2</w:t>
      </w:r>
      <w:r w:rsidRPr="00CB7B03">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4930748" w14:textId="77777777" w:rsidR="00776805" w:rsidRPr="00774137" w:rsidRDefault="00776805" w:rsidP="00776805">
      <w:pPr>
        <w:jc w:val="both"/>
        <w:rPr>
          <w:b/>
          <w:lang w:val="en-GB"/>
        </w:rPr>
      </w:pPr>
    </w:p>
    <w:p w14:paraId="1D7AD85B" w14:textId="77777777" w:rsidR="00EC3801" w:rsidRDefault="00EC3801" w:rsidP="00776805">
      <w:pPr>
        <w:ind w:left="5812" w:hanging="5812"/>
        <w:rPr>
          <w:b/>
          <w:lang w:val="en-GB"/>
        </w:rPr>
      </w:pPr>
    </w:p>
    <w:p w14:paraId="14FA33F6" w14:textId="77777777" w:rsidR="00EC3801" w:rsidRDefault="00EC3801" w:rsidP="00776805">
      <w:pPr>
        <w:ind w:left="5812" w:hanging="5812"/>
        <w:rPr>
          <w:b/>
          <w:lang w:val="en-GB"/>
        </w:rPr>
      </w:pPr>
    </w:p>
    <w:p w14:paraId="21609D00" w14:textId="77777777" w:rsidR="00EC3801" w:rsidRDefault="00EC3801" w:rsidP="00776805">
      <w:pPr>
        <w:ind w:left="5812" w:hanging="5812"/>
        <w:rPr>
          <w:b/>
          <w:lang w:val="en-GB"/>
        </w:rPr>
      </w:pPr>
    </w:p>
    <w:p w14:paraId="178B01AB" w14:textId="4D3C67A2" w:rsidR="00776805" w:rsidRPr="00774137" w:rsidRDefault="00776805" w:rsidP="00776805">
      <w:pPr>
        <w:ind w:left="5812" w:hanging="5812"/>
        <w:rPr>
          <w:b/>
          <w:lang w:val="en-GB"/>
        </w:rPr>
      </w:pPr>
      <w:r w:rsidRPr="00774137">
        <w:rPr>
          <w:b/>
          <w:lang w:val="en-GB"/>
        </w:rPr>
        <w:t>SIGNATURES</w:t>
      </w:r>
    </w:p>
    <w:p w14:paraId="4ACBAC8D" w14:textId="77777777" w:rsidR="00776805" w:rsidRPr="00CB7B03" w:rsidRDefault="00776805" w:rsidP="00776805">
      <w:pPr>
        <w:ind w:left="5812" w:hanging="5812"/>
        <w:rPr>
          <w:lang w:val="en-GB"/>
        </w:rPr>
      </w:pPr>
    </w:p>
    <w:tbl>
      <w:tblPr>
        <w:tblStyle w:val="Grigliatabella"/>
        <w:tblW w:w="0" w:type="auto"/>
        <w:tblLook w:val="04A0" w:firstRow="1" w:lastRow="0" w:firstColumn="1" w:lastColumn="0" w:noHBand="0" w:noVBand="1"/>
      </w:tblPr>
      <w:tblGrid>
        <w:gridCol w:w="4814"/>
        <w:gridCol w:w="4814"/>
      </w:tblGrid>
      <w:tr w:rsidR="00EC3801" w14:paraId="44172FF1" w14:textId="77777777" w:rsidTr="00EC3801">
        <w:tc>
          <w:tcPr>
            <w:tcW w:w="4814" w:type="dxa"/>
          </w:tcPr>
          <w:p w14:paraId="57F090ED" w14:textId="6D4D6123" w:rsidR="00EC3801" w:rsidRPr="00EC3801" w:rsidRDefault="00EC3801" w:rsidP="00776805">
            <w:pPr>
              <w:tabs>
                <w:tab w:val="left" w:pos="5670"/>
              </w:tabs>
              <w:rPr>
                <w:b/>
                <w:lang w:val="en-GB"/>
              </w:rPr>
            </w:pPr>
            <w:r w:rsidRPr="00EC3801">
              <w:rPr>
                <w:b/>
                <w:lang w:val="en-GB"/>
              </w:rPr>
              <w:lastRenderedPageBreak/>
              <w:t>For the participant</w:t>
            </w:r>
          </w:p>
        </w:tc>
        <w:tc>
          <w:tcPr>
            <w:tcW w:w="4814" w:type="dxa"/>
          </w:tcPr>
          <w:p w14:paraId="42F4CADC" w14:textId="1C905A64" w:rsidR="00EC3801" w:rsidRPr="00EC3801" w:rsidRDefault="00EC3801" w:rsidP="00776805">
            <w:pPr>
              <w:tabs>
                <w:tab w:val="left" w:pos="5670"/>
              </w:tabs>
              <w:rPr>
                <w:b/>
                <w:lang w:val="en-GB"/>
              </w:rPr>
            </w:pPr>
            <w:r w:rsidRPr="00EC3801">
              <w:rPr>
                <w:b/>
                <w:lang w:val="en-GB"/>
              </w:rPr>
              <w:t>For the institution</w:t>
            </w:r>
          </w:p>
        </w:tc>
      </w:tr>
      <w:tr w:rsidR="00EC3801" w14:paraId="70969C11" w14:textId="77777777" w:rsidTr="00EC3801">
        <w:tc>
          <w:tcPr>
            <w:tcW w:w="4814" w:type="dxa"/>
          </w:tcPr>
          <w:p w14:paraId="2BC0FFE6" w14:textId="2B56AAC1" w:rsidR="00EC3801" w:rsidRPr="00EC3801" w:rsidRDefault="00EC3801" w:rsidP="00776805">
            <w:pPr>
              <w:tabs>
                <w:tab w:val="left" w:pos="5670"/>
              </w:tabs>
              <w:rPr>
                <w:i/>
                <w:lang w:val="en-GB"/>
              </w:rPr>
            </w:pPr>
            <w:r w:rsidRPr="00EC3801">
              <w:rPr>
                <w:i/>
                <w:lang w:val="en-GB"/>
              </w:rPr>
              <w:t>[Name/forename]</w:t>
            </w:r>
          </w:p>
          <w:p w14:paraId="6E96AC7C" w14:textId="77777777" w:rsidR="00EC3801" w:rsidRDefault="00EC3801" w:rsidP="00776805">
            <w:pPr>
              <w:tabs>
                <w:tab w:val="left" w:pos="5670"/>
              </w:tabs>
              <w:rPr>
                <w:lang w:val="en-GB"/>
              </w:rPr>
            </w:pPr>
          </w:p>
          <w:p w14:paraId="58C5D627" w14:textId="77777777" w:rsidR="00EC3801" w:rsidRDefault="00EC3801" w:rsidP="00776805">
            <w:pPr>
              <w:tabs>
                <w:tab w:val="left" w:pos="5670"/>
              </w:tabs>
              <w:rPr>
                <w:lang w:val="en-GB"/>
              </w:rPr>
            </w:pPr>
          </w:p>
          <w:p w14:paraId="618B417A" w14:textId="77777777" w:rsidR="00EC3801" w:rsidRDefault="00EC3801" w:rsidP="00776805">
            <w:pPr>
              <w:tabs>
                <w:tab w:val="left" w:pos="5670"/>
              </w:tabs>
              <w:rPr>
                <w:lang w:val="en-GB"/>
              </w:rPr>
            </w:pPr>
          </w:p>
          <w:p w14:paraId="4896F81B" w14:textId="60BA2E33" w:rsidR="00EC3801" w:rsidRDefault="00EC3801" w:rsidP="00776805">
            <w:pPr>
              <w:tabs>
                <w:tab w:val="left" w:pos="5670"/>
              </w:tabs>
              <w:rPr>
                <w:lang w:val="en-GB"/>
              </w:rPr>
            </w:pPr>
          </w:p>
        </w:tc>
        <w:tc>
          <w:tcPr>
            <w:tcW w:w="4814" w:type="dxa"/>
          </w:tcPr>
          <w:p w14:paraId="62B90F8E" w14:textId="77F73FFF" w:rsidR="00EC3801" w:rsidRDefault="00EC3801" w:rsidP="00776805">
            <w:pPr>
              <w:tabs>
                <w:tab w:val="left" w:pos="5670"/>
              </w:tabs>
              <w:rPr>
                <w:lang w:val="en-GB"/>
              </w:rPr>
            </w:pPr>
            <w:r w:rsidRPr="00CB7B03">
              <w:rPr>
                <w:lang w:val="en-GB"/>
              </w:rPr>
              <w:t>Prof. Daniela</w:t>
            </w:r>
            <w:r>
              <w:rPr>
                <w:lang w:val="en-GB"/>
              </w:rPr>
              <w:t xml:space="preserve"> Irrera – Erasmus Institutional </w:t>
            </w:r>
            <w:r w:rsidRPr="00CB7B03">
              <w:rPr>
                <w:lang w:val="en-GB"/>
              </w:rPr>
              <w:t>Coordinator</w:t>
            </w:r>
            <w:r>
              <w:rPr>
                <w:lang w:val="en-GB"/>
              </w:rPr>
              <w:t xml:space="preserve"> </w:t>
            </w:r>
          </w:p>
        </w:tc>
      </w:tr>
      <w:tr w:rsidR="00EC3801" w14:paraId="6F523E69" w14:textId="77777777" w:rsidTr="00EC3801">
        <w:tc>
          <w:tcPr>
            <w:tcW w:w="4814" w:type="dxa"/>
          </w:tcPr>
          <w:p w14:paraId="46443FE8" w14:textId="77777777" w:rsidR="00EC3801" w:rsidRPr="00EC3801" w:rsidRDefault="00EC3801" w:rsidP="00776805">
            <w:pPr>
              <w:tabs>
                <w:tab w:val="left" w:pos="5670"/>
              </w:tabs>
              <w:rPr>
                <w:i/>
                <w:lang w:val="en-GB"/>
              </w:rPr>
            </w:pPr>
            <w:r w:rsidRPr="00EC3801">
              <w:rPr>
                <w:i/>
                <w:lang w:val="en-GB"/>
              </w:rPr>
              <w:t>[Signature]</w:t>
            </w:r>
          </w:p>
          <w:p w14:paraId="3C7CE303" w14:textId="77777777" w:rsidR="00EC3801" w:rsidRDefault="00EC3801" w:rsidP="00776805">
            <w:pPr>
              <w:tabs>
                <w:tab w:val="left" w:pos="5670"/>
              </w:tabs>
              <w:rPr>
                <w:lang w:val="en-GB"/>
              </w:rPr>
            </w:pPr>
          </w:p>
          <w:p w14:paraId="37EE590C" w14:textId="77777777" w:rsidR="00EC3801" w:rsidRDefault="00EC3801" w:rsidP="00776805">
            <w:pPr>
              <w:tabs>
                <w:tab w:val="left" w:pos="5670"/>
              </w:tabs>
              <w:rPr>
                <w:lang w:val="en-GB"/>
              </w:rPr>
            </w:pPr>
          </w:p>
          <w:p w14:paraId="236E6279" w14:textId="77777777" w:rsidR="00EC3801" w:rsidRDefault="00EC3801" w:rsidP="00776805">
            <w:pPr>
              <w:tabs>
                <w:tab w:val="left" w:pos="5670"/>
              </w:tabs>
              <w:rPr>
                <w:lang w:val="en-GB"/>
              </w:rPr>
            </w:pPr>
          </w:p>
          <w:p w14:paraId="5CEE1E14" w14:textId="0855599E" w:rsidR="00EC3801" w:rsidRDefault="00EC3801" w:rsidP="00776805">
            <w:pPr>
              <w:tabs>
                <w:tab w:val="left" w:pos="5670"/>
              </w:tabs>
              <w:rPr>
                <w:lang w:val="en-GB"/>
              </w:rPr>
            </w:pPr>
          </w:p>
        </w:tc>
        <w:tc>
          <w:tcPr>
            <w:tcW w:w="4814" w:type="dxa"/>
          </w:tcPr>
          <w:p w14:paraId="3604C04E" w14:textId="5DD13422" w:rsidR="00EC3801" w:rsidRPr="00EC3801" w:rsidRDefault="00EC3801" w:rsidP="00776805">
            <w:pPr>
              <w:tabs>
                <w:tab w:val="left" w:pos="5670"/>
              </w:tabs>
              <w:rPr>
                <w:i/>
                <w:lang w:val="en-GB"/>
              </w:rPr>
            </w:pPr>
            <w:r w:rsidRPr="00EC3801">
              <w:rPr>
                <w:i/>
                <w:lang w:val="en-GB"/>
              </w:rPr>
              <w:t>[Signature - Stamp]</w:t>
            </w:r>
          </w:p>
        </w:tc>
      </w:tr>
      <w:tr w:rsidR="00EC3801" w14:paraId="06088685" w14:textId="77777777" w:rsidTr="00EC3801">
        <w:tc>
          <w:tcPr>
            <w:tcW w:w="4814" w:type="dxa"/>
          </w:tcPr>
          <w:p w14:paraId="41312653" w14:textId="7666280D" w:rsidR="00EC3801" w:rsidRDefault="00EC3801" w:rsidP="00776805">
            <w:pPr>
              <w:tabs>
                <w:tab w:val="left" w:pos="5670"/>
              </w:tabs>
              <w:rPr>
                <w:lang w:val="en-GB"/>
              </w:rPr>
            </w:pPr>
            <w:r w:rsidRPr="00CB7B03">
              <w:rPr>
                <w:lang w:val="en-GB"/>
              </w:rPr>
              <w:t xml:space="preserve">Done at </w:t>
            </w:r>
            <w:r w:rsidRPr="00EC3801">
              <w:rPr>
                <w:i/>
                <w:lang w:val="en-GB"/>
              </w:rPr>
              <w:t>[place]</w:t>
            </w:r>
            <w:r w:rsidRPr="00CB7B03">
              <w:rPr>
                <w:lang w:val="en-GB"/>
              </w:rPr>
              <w:t xml:space="preserve">, </w:t>
            </w:r>
            <w:r w:rsidRPr="00EC3801">
              <w:rPr>
                <w:i/>
                <w:lang w:val="en-GB"/>
              </w:rPr>
              <w:t>[date]</w:t>
            </w:r>
          </w:p>
        </w:tc>
        <w:tc>
          <w:tcPr>
            <w:tcW w:w="4814" w:type="dxa"/>
          </w:tcPr>
          <w:p w14:paraId="15981273" w14:textId="6FC6B78D" w:rsidR="00EC3801" w:rsidRDefault="00EC3801" w:rsidP="00776805">
            <w:pPr>
              <w:tabs>
                <w:tab w:val="left" w:pos="5670"/>
              </w:tabs>
              <w:rPr>
                <w:lang w:val="en-GB"/>
              </w:rPr>
            </w:pPr>
            <w:r w:rsidRPr="00CB7B03">
              <w:rPr>
                <w:lang w:val="en-GB"/>
              </w:rPr>
              <w:t xml:space="preserve">Done at Catania, </w:t>
            </w:r>
            <w:r w:rsidRPr="00EC3801">
              <w:rPr>
                <w:i/>
                <w:lang w:val="en-GB"/>
              </w:rPr>
              <w:t>[date]</w:t>
            </w:r>
          </w:p>
        </w:tc>
      </w:tr>
    </w:tbl>
    <w:p w14:paraId="765FB3C2" w14:textId="3CE03F3E" w:rsidR="00CB7B03" w:rsidRDefault="00CB7B03" w:rsidP="00776805">
      <w:pPr>
        <w:tabs>
          <w:tab w:val="left" w:pos="5670"/>
        </w:tabs>
        <w:rPr>
          <w:lang w:val="en-GB"/>
        </w:rPr>
      </w:pPr>
      <w:r>
        <w:rPr>
          <w:lang w:val="en-GB"/>
        </w:rPr>
        <w:br w:type="page"/>
      </w:r>
    </w:p>
    <w:p w14:paraId="5359EC77" w14:textId="77777777" w:rsidR="00776805" w:rsidRDefault="00776805" w:rsidP="00776805">
      <w:pPr>
        <w:tabs>
          <w:tab w:val="left" w:pos="1701"/>
        </w:tabs>
        <w:jc w:val="center"/>
        <w:rPr>
          <w:b/>
          <w:sz w:val="24"/>
          <w:szCs w:val="24"/>
          <w:lang w:val="en-GB"/>
        </w:rPr>
      </w:pPr>
    </w:p>
    <w:p w14:paraId="2004C60E" w14:textId="77777777" w:rsidR="00A116A4" w:rsidRDefault="00A116A4" w:rsidP="00776805">
      <w:pPr>
        <w:tabs>
          <w:tab w:val="left" w:pos="360"/>
        </w:tabs>
        <w:jc w:val="center"/>
        <w:rPr>
          <w:b/>
        </w:rPr>
      </w:pPr>
      <w:r>
        <w:rPr>
          <w:b/>
        </w:rPr>
        <w:t>Annex I</w:t>
      </w:r>
    </w:p>
    <w:p w14:paraId="26B4D5D3" w14:textId="2B93C121" w:rsidR="00A116A4" w:rsidRDefault="00004E87" w:rsidP="00776805">
      <w:pPr>
        <w:tabs>
          <w:tab w:val="left" w:pos="360"/>
        </w:tabs>
        <w:jc w:val="center"/>
        <w:rPr>
          <w:b/>
        </w:rPr>
      </w:pPr>
      <w:hyperlink r:id="rId9" w:history="1">
        <w:r w:rsidR="00A116A4" w:rsidRPr="006A54C4">
          <w:rPr>
            <w:rStyle w:val="Collegamentoipertestuale"/>
            <w:b/>
          </w:rPr>
          <w:t>https://www.unict.it/sites/default/files/files/Learning%20Agreement%20Study%20KA107.docx</w:t>
        </w:r>
      </w:hyperlink>
    </w:p>
    <w:p w14:paraId="339C0A94" w14:textId="4EEE4AB5" w:rsidR="00A116A4" w:rsidRDefault="00A116A4" w:rsidP="00776805">
      <w:pPr>
        <w:tabs>
          <w:tab w:val="left" w:pos="360"/>
        </w:tabs>
        <w:jc w:val="center"/>
        <w:rPr>
          <w:b/>
        </w:rPr>
      </w:pPr>
      <w:r>
        <w:rPr>
          <w:b/>
        </w:rPr>
        <w:br w:type="page"/>
      </w:r>
    </w:p>
    <w:p w14:paraId="1997E0FC" w14:textId="342CBEAF" w:rsidR="00776805" w:rsidRPr="00FE149C" w:rsidRDefault="00776805" w:rsidP="00776805">
      <w:pPr>
        <w:tabs>
          <w:tab w:val="left" w:pos="360"/>
        </w:tabs>
        <w:jc w:val="center"/>
        <w:rPr>
          <w:b/>
        </w:rPr>
      </w:pPr>
      <w:r w:rsidRPr="00FE149C">
        <w:rPr>
          <w:b/>
        </w:rPr>
        <w:lastRenderedPageBreak/>
        <w:t>Annex II</w:t>
      </w:r>
    </w:p>
    <w:p w14:paraId="729EE64E" w14:textId="77777777" w:rsidR="00776805" w:rsidRDefault="00776805" w:rsidP="00776805">
      <w:pPr>
        <w:tabs>
          <w:tab w:val="left" w:pos="360"/>
        </w:tabs>
        <w:jc w:val="center"/>
        <w:rPr>
          <w:rFonts w:ascii="Arial" w:hAnsi="Arial"/>
          <w:b/>
        </w:rPr>
      </w:pPr>
    </w:p>
    <w:p w14:paraId="54F63878" w14:textId="77777777" w:rsidR="00776805" w:rsidRDefault="00776805" w:rsidP="00776805">
      <w:pPr>
        <w:tabs>
          <w:tab w:val="left" w:pos="360"/>
        </w:tabs>
        <w:jc w:val="center"/>
        <w:rPr>
          <w:rFonts w:ascii="Arial" w:hAnsi="Arial"/>
          <w:b/>
        </w:rPr>
      </w:pPr>
    </w:p>
    <w:p w14:paraId="04E1306F" w14:textId="77777777" w:rsidR="00776805" w:rsidRPr="00FE149C" w:rsidRDefault="00776805" w:rsidP="00776805">
      <w:pPr>
        <w:tabs>
          <w:tab w:val="left" w:pos="360"/>
        </w:tabs>
        <w:jc w:val="center"/>
        <w:rPr>
          <w:b/>
          <w:sz w:val="24"/>
          <w:szCs w:val="24"/>
        </w:rPr>
      </w:pPr>
      <w:r w:rsidRPr="00FE149C">
        <w:rPr>
          <w:b/>
          <w:sz w:val="24"/>
          <w:szCs w:val="24"/>
        </w:rPr>
        <w:t>GENERAL CONDITIONS</w:t>
      </w:r>
    </w:p>
    <w:p w14:paraId="4E0BC7D3" w14:textId="77777777" w:rsidR="00776805" w:rsidRDefault="00776805" w:rsidP="00776805">
      <w:pPr>
        <w:tabs>
          <w:tab w:val="left" w:pos="360"/>
        </w:tabs>
        <w:rPr>
          <w:rFonts w:ascii="Arial" w:hAnsi="Arial"/>
        </w:rPr>
        <w:sectPr w:rsidR="00776805" w:rsidSect="00B45C11">
          <w:headerReference w:type="default" r:id="rId10"/>
          <w:footerReference w:type="default" r:id="rId11"/>
          <w:pgSz w:w="11906" w:h="16838"/>
          <w:pgMar w:top="1440" w:right="1134" w:bottom="1440" w:left="1134" w:header="720" w:footer="720" w:gutter="0"/>
          <w:cols w:space="708"/>
        </w:sectPr>
      </w:pPr>
    </w:p>
    <w:p w14:paraId="34FDB7A7" w14:textId="77777777" w:rsidR="00776805" w:rsidRDefault="00776805" w:rsidP="00776805">
      <w:pPr>
        <w:tabs>
          <w:tab w:val="left" w:pos="360"/>
        </w:tabs>
        <w:rPr>
          <w:rFonts w:ascii="Arial" w:hAnsi="Arial"/>
        </w:rPr>
      </w:pPr>
    </w:p>
    <w:p w14:paraId="047B5EE2" w14:textId="77777777" w:rsidR="00776805" w:rsidRDefault="00776805" w:rsidP="00776805">
      <w:pPr>
        <w:tabs>
          <w:tab w:val="left" w:pos="360"/>
        </w:tabs>
        <w:rPr>
          <w:rFonts w:ascii="Arial" w:hAnsi="Arial"/>
        </w:rPr>
      </w:pPr>
    </w:p>
    <w:p w14:paraId="0BF3B615" w14:textId="77777777" w:rsidR="00776805" w:rsidRPr="006720F0" w:rsidRDefault="00776805" w:rsidP="00776805">
      <w:pPr>
        <w:keepNext/>
        <w:rPr>
          <w:b/>
          <w:sz w:val="18"/>
          <w:szCs w:val="18"/>
          <w:lang w:val="fr-BE"/>
        </w:rPr>
      </w:pPr>
      <w:r w:rsidRPr="006720F0">
        <w:rPr>
          <w:b/>
          <w:sz w:val="18"/>
          <w:szCs w:val="18"/>
          <w:lang w:val="fr-BE"/>
        </w:rPr>
        <w:t>Article 1: Liability</w:t>
      </w:r>
    </w:p>
    <w:p w14:paraId="1F9CFD07" w14:textId="77777777" w:rsidR="00776805" w:rsidRPr="006720F0" w:rsidRDefault="00776805" w:rsidP="00776805">
      <w:pPr>
        <w:keepNext/>
        <w:rPr>
          <w:sz w:val="18"/>
          <w:szCs w:val="18"/>
          <w:lang w:val="fr-BE"/>
        </w:rPr>
      </w:pPr>
    </w:p>
    <w:p w14:paraId="64A3AE43" w14:textId="77777777" w:rsidR="00776805" w:rsidRPr="00FE149C" w:rsidRDefault="00776805" w:rsidP="00776805">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76612D6F" w14:textId="77777777" w:rsidR="00776805" w:rsidRPr="00FE149C" w:rsidRDefault="00776805" w:rsidP="00776805">
      <w:pPr>
        <w:jc w:val="both"/>
        <w:rPr>
          <w:sz w:val="18"/>
          <w:szCs w:val="18"/>
          <w:lang w:val="en-GB"/>
        </w:rPr>
      </w:pPr>
    </w:p>
    <w:p w14:paraId="0918E726" w14:textId="77777777" w:rsidR="00776805" w:rsidRPr="00FE149C" w:rsidRDefault="00776805" w:rsidP="00776805">
      <w:pPr>
        <w:jc w:val="both"/>
        <w:rPr>
          <w:sz w:val="18"/>
          <w:szCs w:val="18"/>
          <w:lang w:val="en-GB"/>
        </w:rPr>
      </w:pPr>
      <w:r w:rsidRPr="00FE149C">
        <w:rPr>
          <w:sz w:val="18"/>
          <w:szCs w:val="18"/>
          <w:lang w:val="en-GB"/>
        </w:rPr>
        <w:t xml:space="preserve">The National Agency of </w:t>
      </w:r>
      <w:r w:rsidRPr="00F915B0">
        <w:rPr>
          <w:sz w:val="18"/>
          <w:szCs w:val="18"/>
          <w:lang w:val="en-GB"/>
        </w:rPr>
        <w:t>Italy,</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xml:space="preserve">. Consequently, the National Agency of </w:t>
      </w:r>
      <w:r>
        <w:rPr>
          <w:sz w:val="18"/>
          <w:szCs w:val="18"/>
          <w:lang w:val="en-GB"/>
        </w:rPr>
        <w:t>Italy</w:t>
      </w:r>
      <w:r w:rsidRPr="00FE149C">
        <w:rPr>
          <w:sz w:val="18"/>
          <w:szCs w:val="18"/>
          <w:lang w:val="en-GB"/>
        </w:rPr>
        <w:t xml:space="preserve"> or the European Commission shall not entertain any request for indemnity of reimbursement accompanying such claim. </w:t>
      </w:r>
    </w:p>
    <w:p w14:paraId="1B685EF8" w14:textId="77777777" w:rsidR="00776805" w:rsidRPr="00FE149C" w:rsidRDefault="00776805" w:rsidP="00776805">
      <w:pPr>
        <w:tabs>
          <w:tab w:val="left" w:pos="360"/>
        </w:tabs>
        <w:rPr>
          <w:sz w:val="18"/>
          <w:szCs w:val="18"/>
          <w:lang w:val="en-GB"/>
        </w:rPr>
      </w:pPr>
    </w:p>
    <w:p w14:paraId="0E10127C" w14:textId="77777777" w:rsidR="00776805" w:rsidRPr="00FE149C" w:rsidRDefault="00776805" w:rsidP="00776805">
      <w:pPr>
        <w:keepNext/>
        <w:rPr>
          <w:b/>
          <w:sz w:val="18"/>
          <w:szCs w:val="18"/>
          <w:lang w:val="en-GB"/>
        </w:rPr>
      </w:pPr>
      <w:r w:rsidRPr="00FE149C">
        <w:rPr>
          <w:b/>
          <w:sz w:val="18"/>
          <w:szCs w:val="18"/>
          <w:lang w:val="en-GB"/>
        </w:rPr>
        <w:t xml:space="preserve">Article 2: Termination of the </w:t>
      </w:r>
      <w:r>
        <w:rPr>
          <w:b/>
          <w:sz w:val="18"/>
          <w:szCs w:val="18"/>
          <w:lang w:val="en-GB"/>
        </w:rPr>
        <w:t>agreement</w:t>
      </w:r>
    </w:p>
    <w:p w14:paraId="19A1CFFA" w14:textId="77777777" w:rsidR="00776805" w:rsidRPr="00FE149C" w:rsidRDefault="00776805" w:rsidP="00776805">
      <w:pPr>
        <w:rPr>
          <w:sz w:val="18"/>
          <w:szCs w:val="18"/>
          <w:lang w:val="en-GB"/>
        </w:rPr>
      </w:pPr>
    </w:p>
    <w:p w14:paraId="6FB474BF" w14:textId="77777777" w:rsidR="00776805" w:rsidRPr="00FE149C" w:rsidRDefault="00776805" w:rsidP="00776805">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14:paraId="78EFB5CD" w14:textId="77777777" w:rsidR="00776805" w:rsidRPr="00FE149C" w:rsidRDefault="00776805" w:rsidP="00776805">
      <w:pPr>
        <w:jc w:val="both"/>
        <w:rPr>
          <w:sz w:val="18"/>
          <w:szCs w:val="18"/>
          <w:lang w:val="en-GB"/>
        </w:rPr>
      </w:pPr>
    </w:p>
    <w:p w14:paraId="1F1E6167" w14:textId="77777777" w:rsidR="00776805" w:rsidRPr="00FE149C" w:rsidRDefault="00776805" w:rsidP="00776805">
      <w:pPr>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w:t>
      </w:r>
      <w:r>
        <w:rPr>
          <w:sz w:val="18"/>
          <w:szCs w:val="18"/>
          <w:lang w:val="en-GB"/>
        </w:rPr>
        <w:t>, except if agreed differently with the institution</w:t>
      </w:r>
      <w:r w:rsidRPr="00FE149C">
        <w:rPr>
          <w:sz w:val="18"/>
          <w:szCs w:val="18"/>
          <w:lang w:val="en-GB"/>
        </w:rPr>
        <w:t xml:space="preserve">. </w:t>
      </w:r>
    </w:p>
    <w:p w14:paraId="6B8B5D7E" w14:textId="77777777" w:rsidR="00776805" w:rsidRPr="00FE149C" w:rsidRDefault="00776805" w:rsidP="00776805">
      <w:pPr>
        <w:rPr>
          <w:sz w:val="18"/>
          <w:szCs w:val="18"/>
          <w:lang w:val="en-GB"/>
        </w:rPr>
      </w:pPr>
    </w:p>
    <w:p w14:paraId="5C8EAA00" w14:textId="77777777" w:rsidR="00776805" w:rsidRPr="00FE149C" w:rsidRDefault="00776805" w:rsidP="00776805">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w:t>
      </w:r>
      <w:r>
        <w:rPr>
          <w:sz w:val="18"/>
          <w:szCs w:val="18"/>
          <w:lang w:val="en-GB"/>
        </w:rPr>
        <w:t xml:space="preserve"> </w:t>
      </w:r>
      <w:r w:rsidRPr="00C4082B">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Pr>
          <w:sz w:val="18"/>
          <w:szCs w:val="18"/>
          <w:lang w:val="en-GB"/>
        </w:rPr>
        <w:t>, except if agreed differently with the institution</w:t>
      </w:r>
      <w:r w:rsidRPr="00FE149C">
        <w:rPr>
          <w:sz w:val="18"/>
          <w:szCs w:val="18"/>
          <w:lang w:val="en-GB"/>
        </w:rPr>
        <w:t>.</w:t>
      </w:r>
    </w:p>
    <w:p w14:paraId="681CAC52" w14:textId="77777777" w:rsidR="00776805" w:rsidRPr="00FE149C" w:rsidRDefault="00776805" w:rsidP="00776805">
      <w:pPr>
        <w:rPr>
          <w:sz w:val="18"/>
          <w:szCs w:val="18"/>
          <w:lang w:val="en-GB"/>
        </w:rPr>
      </w:pPr>
    </w:p>
    <w:p w14:paraId="2F0BBC54" w14:textId="77777777" w:rsidR="00776805" w:rsidRDefault="00776805" w:rsidP="00776805">
      <w:pPr>
        <w:rPr>
          <w:b/>
          <w:sz w:val="18"/>
          <w:szCs w:val="18"/>
          <w:lang w:val="en-GB"/>
        </w:rPr>
      </w:pPr>
    </w:p>
    <w:p w14:paraId="7044A3A0" w14:textId="77777777" w:rsidR="00776805" w:rsidRDefault="00776805" w:rsidP="00776805">
      <w:pPr>
        <w:rPr>
          <w:b/>
          <w:sz w:val="18"/>
          <w:szCs w:val="18"/>
          <w:lang w:val="en-GB"/>
        </w:rPr>
      </w:pPr>
    </w:p>
    <w:p w14:paraId="14462B69" w14:textId="77777777" w:rsidR="00776805" w:rsidRDefault="00776805" w:rsidP="00776805">
      <w:pPr>
        <w:rPr>
          <w:b/>
          <w:sz w:val="18"/>
          <w:szCs w:val="18"/>
          <w:lang w:val="en-GB"/>
        </w:rPr>
      </w:pPr>
    </w:p>
    <w:p w14:paraId="62FC1F67" w14:textId="77777777" w:rsidR="00776805" w:rsidRDefault="00776805" w:rsidP="00776805">
      <w:pPr>
        <w:rPr>
          <w:b/>
          <w:sz w:val="18"/>
          <w:szCs w:val="18"/>
          <w:lang w:val="en-GB"/>
        </w:rPr>
      </w:pPr>
    </w:p>
    <w:p w14:paraId="7D4D9E76" w14:textId="77777777" w:rsidR="00776805" w:rsidRDefault="00776805" w:rsidP="00776805">
      <w:pPr>
        <w:rPr>
          <w:b/>
          <w:sz w:val="18"/>
          <w:szCs w:val="18"/>
          <w:lang w:val="en-GB"/>
        </w:rPr>
      </w:pPr>
    </w:p>
    <w:p w14:paraId="25C51239" w14:textId="77777777" w:rsidR="00776805" w:rsidRDefault="00776805" w:rsidP="00776805">
      <w:pPr>
        <w:rPr>
          <w:b/>
          <w:sz w:val="18"/>
          <w:szCs w:val="18"/>
          <w:lang w:val="en-GB"/>
        </w:rPr>
      </w:pPr>
    </w:p>
    <w:p w14:paraId="1458EA34" w14:textId="77777777" w:rsidR="00776805" w:rsidRDefault="00776805" w:rsidP="00776805">
      <w:pPr>
        <w:rPr>
          <w:b/>
          <w:sz w:val="18"/>
          <w:szCs w:val="18"/>
          <w:lang w:val="en-GB"/>
        </w:rPr>
      </w:pPr>
    </w:p>
    <w:p w14:paraId="321D8A09" w14:textId="77777777" w:rsidR="00776805" w:rsidRDefault="00776805" w:rsidP="00776805">
      <w:pPr>
        <w:rPr>
          <w:b/>
          <w:sz w:val="18"/>
          <w:szCs w:val="18"/>
          <w:lang w:val="en-GB"/>
        </w:rPr>
      </w:pPr>
    </w:p>
    <w:p w14:paraId="32453723" w14:textId="77777777" w:rsidR="00776805" w:rsidRDefault="00776805" w:rsidP="00776805">
      <w:pPr>
        <w:rPr>
          <w:b/>
          <w:sz w:val="18"/>
          <w:szCs w:val="18"/>
          <w:lang w:val="en-GB"/>
        </w:rPr>
      </w:pPr>
    </w:p>
    <w:p w14:paraId="24611893" w14:textId="77777777" w:rsidR="00776805" w:rsidRDefault="00776805" w:rsidP="00776805">
      <w:pPr>
        <w:rPr>
          <w:b/>
          <w:sz w:val="18"/>
          <w:szCs w:val="18"/>
          <w:lang w:val="en-GB"/>
        </w:rPr>
      </w:pPr>
    </w:p>
    <w:p w14:paraId="3BF89798" w14:textId="77777777" w:rsidR="00776805" w:rsidRDefault="00776805" w:rsidP="00776805">
      <w:pPr>
        <w:rPr>
          <w:b/>
          <w:sz w:val="18"/>
          <w:szCs w:val="18"/>
          <w:lang w:val="en-GB"/>
        </w:rPr>
      </w:pPr>
    </w:p>
    <w:p w14:paraId="4ADC740A" w14:textId="77777777" w:rsidR="00776805" w:rsidRDefault="00776805" w:rsidP="00776805">
      <w:pPr>
        <w:rPr>
          <w:b/>
          <w:sz w:val="18"/>
          <w:szCs w:val="18"/>
          <w:lang w:val="en-GB"/>
        </w:rPr>
      </w:pPr>
    </w:p>
    <w:p w14:paraId="065C8AF6" w14:textId="77777777" w:rsidR="00776805" w:rsidRDefault="00776805" w:rsidP="00776805">
      <w:pPr>
        <w:rPr>
          <w:b/>
          <w:sz w:val="18"/>
          <w:szCs w:val="18"/>
          <w:lang w:val="en-GB"/>
        </w:rPr>
      </w:pPr>
    </w:p>
    <w:p w14:paraId="274BC55A" w14:textId="77777777" w:rsidR="00776805" w:rsidRDefault="00776805" w:rsidP="00776805">
      <w:pPr>
        <w:rPr>
          <w:b/>
          <w:sz w:val="18"/>
          <w:szCs w:val="18"/>
          <w:lang w:val="en-GB"/>
        </w:rPr>
      </w:pPr>
    </w:p>
    <w:p w14:paraId="20DEDA33" w14:textId="77777777" w:rsidR="00776805" w:rsidRDefault="00776805" w:rsidP="00776805">
      <w:pPr>
        <w:rPr>
          <w:b/>
          <w:sz w:val="18"/>
          <w:szCs w:val="18"/>
          <w:lang w:val="en-GB"/>
        </w:rPr>
      </w:pPr>
    </w:p>
    <w:p w14:paraId="20659B77" w14:textId="77777777" w:rsidR="00776805" w:rsidRDefault="00776805" w:rsidP="00776805">
      <w:pPr>
        <w:rPr>
          <w:b/>
          <w:sz w:val="18"/>
          <w:szCs w:val="18"/>
          <w:lang w:val="en-GB"/>
        </w:rPr>
      </w:pPr>
    </w:p>
    <w:p w14:paraId="7509DBE6" w14:textId="77777777" w:rsidR="00776805" w:rsidRDefault="00776805" w:rsidP="00776805">
      <w:pPr>
        <w:rPr>
          <w:b/>
          <w:sz w:val="18"/>
          <w:szCs w:val="18"/>
          <w:lang w:val="en-GB"/>
        </w:rPr>
      </w:pPr>
    </w:p>
    <w:p w14:paraId="16460530" w14:textId="77777777" w:rsidR="00776805" w:rsidRDefault="00776805" w:rsidP="00776805">
      <w:pPr>
        <w:rPr>
          <w:b/>
          <w:sz w:val="18"/>
          <w:szCs w:val="18"/>
          <w:lang w:val="en-GB"/>
        </w:rPr>
      </w:pPr>
    </w:p>
    <w:p w14:paraId="1741B504" w14:textId="77777777" w:rsidR="00776805" w:rsidRDefault="00776805" w:rsidP="00776805">
      <w:pPr>
        <w:rPr>
          <w:b/>
          <w:sz w:val="18"/>
          <w:szCs w:val="18"/>
          <w:lang w:val="en-GB"/>
        </w:rPr>
      </w:pPr>
    </w:p>
    <w:p w14:paraId="4ECA253B" w14:textId="77777777" w:rsidR="00776805" w:rsidRDefault="00776805" w:rsidP="00776805">
      <w:pPr>
        <w:rPr>
          <w:b/>
          <w:sz w:val="18"/>
          <w:szCs w:val="18"/>
          <w:lang w:val="en-GB"/>
        </w:rPr>
      </w:pPr>
    </w:p>
    <w:p w14:paraId="3C032CEA" w14:textId="77777777" w:rsidR="00776805" w:rsidRDefault="00776805" w:rsidP="00776805">
      <w:pPr>
        <w:rPr>
          <w:b/>
          <w:sz w:val="18"/>
          <w:szCs w:val="18"/>
          <w:lang w:val="en-GB"/>
        </w:rPr>
      </w:pPr>
    </w:p>
    <w:p w14:paraId="60DED6BC" w14:textId="77777777" w:rsidR="00776805" w:rsidRPr="00FE149C" w:rsidRDefault="00776805" w:rsidP="00776805">
      <w:pPr>
        <w:rPr>
          <w:b/>
          <w:sz w:val="18"/>
          <w:szCs w:val="18"/>
          <w:lang w:val="en-GB"/>
        </w:rPr>
      </w:pPr>
      <w:r w:rsidRPr="00FE149C">
        <w:rPr>
          <w:b/>
          <w:sz w:val="18"/>
          <w:szCs w:val="18"/>
          <w:lang w:val="en-GB"/>
        </w:rPr>
        <w:t>Article 3: Data Protection</w:t>
      </w:r>
    </w:p>
    <w:p w14:paraId="5FE0E04F" w14:textId="77777777" w:rsidR="00776805" w:rsidRPr="00FE149C" w:rsidRDefault="00776805" w:rsidP="00776805">
      <w:pPr>
        <w:rPr>
          <w:b/>
          <w:sz w:val="18"/>
          <w:szCs w:val="18"/>
          <w:lang w:val="en-GB"/>
        </w:rPr>
      </w:pPr>
    </w:p>
    <w:p w14:paraId="510A13C2" w14:textId="77777777" w:rsidR="00776805" w:rsidRPr="00FE149C" w:rsidRDefault="00776805" w:rsidP="00776805">
      <w:pPr>
        <w:jc w:val="both"/>
        <w:rPr>
          <w:sz w:val="18"/>
          <w:szCs w:val="18"/>
          <w:lang w:val="en-GB"/>
        </w:rPr>
      </w:pPr>
      <w:r w:rsidRPr="00C148AF">
        <w:rPr>
          <w:sz w:val="18"/>
          <w:szCs w:val="18"/>
          <w:lang w:val="en-GB"/>
        </w:rPr>
        <w:t xml:space="preserve">All personal data contained in the agreement shall be processed in accordance with Regulation (EC) </w:t>
      </w:r>
      <w:r w:rsidRPr="00123FB3">
        <w:rPr>
          <w:sz w:val="18"/>
          <w:szCs w:val="18"/>
          <w:lang w:val="en-GB"/>
        </w:rPr>
        <w:t>2018/1725</w:t>
      </w:r>
      <w:r w:rsidRPr="00C148AF">
        <w:rPr>
          <w:sz w:val="18"/>
          <w:szCs w:val="18"/>
          <w:lang w:val="en-GB"/>
        </w:rPr>
        <w:t xml:space="preserve">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sz w:val="18"/>
          <w:szCs w:val="18"/>
          <w:lang w:val="en-GB"/>
        </w:rPr>
        <w:t>.</w:t>
      </w:r>
    </w:p>
    <w:p w14:paraId="0AA4EA3F" w14:textId="77777777" w:rsidR="00776805" w:rsidRPr="00FE149C" w:rsidRDefault="00776805" w:rsidP="00776805">
      <w:pPr>
        <w:rPr>
          <w:sz w:val="18"/>
          <w:szCs w:val="18"/>
          <w:lang w:val="en-GB"/>
        </w:rPr>
      </w:pPr>
    </w:p>
    <w:p w14:paraId="73BB3485" w14:textId="77777777" w:rsidR="00776805" w:rsidRDefault="00776805" w:rsidP="00776805">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w:t>
      </w:r>
      <w:r>
        <w:rPr>
          <w:sz w:val="18"/>
          <w:szCs w:val="18"/>
          <w:lang w:val="en-GB"/>
        </w:rPr>
        <w:t>a to the institution and/or the</w:t>
      </w:r>
    </w:p>
    <w:p w14:paraId="6FDAD703" w14:textId="77777777" w:rsidR="00776805" w:rsidRPr="00FE149C" w:rsidRDefault="00776805" w:rsidP="00776805">
      <w:pPr>
        <w:jc w:val="both"/>
        <w:rPr>
          <w:sz w:val="18"/>
          <w:szCs w:val="18"/>
          <w:lang w:val="en-GB"/>
        </w:rPr>
      </w:pPr>
      <w:r w:rsidRPr="00FE149C">
        <w:rPr>
          <w:sz w:val="18"/>
          <w:szCs w:val="18"/>
          <w:lang w:val="en-GB"/>
        </w:rPr>
        <w:t>National Agency. The participant may lodge a complaint against the processing of his personal dat</w:t>
      </w:r>
      <w:r>
        <w:rPr>
          <w:sz w:val="18"/>
          <w:szCs w:val="18"/>
          <w:lang w:val="en-GB"/>
        </w:rPr>
        <w:t>a t</w:t>
      </w:r>
      <w:r w:rsidRPr="00FE149C">
        <w:rPr>
          <w:sz w:val="18"/>
          <w:szCs w:val="18"/>
          <w:lang w:val="en-GB"/>
        </w:rPr>
        <w:t>o the European Data Protection Supervisor with regard to the use of the data by the European Commission.</w:t>
      </w:r>
    </w:p>
    <w:p w14:paraId="3977824E" w14:textId="77777777" w:rsidR="00776805" w:rsidRPr="00FE149C" w:rsidRDefault="00776805" w:rsidP="00776805">
      <w:pPr>
        <w:rPr>
          <w:sz w:val="18"/>
          <w:szCs w:val="18"/>
          <w:lang w:val="en-GB"/>
        </w:rPr>
      </w:pPr>
    </w:p>
    <w:p w14:paraId="38CEB9B0" w14:textId="77777777" w:rsidR="00776805" w:rsidRPr="00FE149C" w:rsidRDefault="00776805" w:rsidP="00776805">
      <w:pPr>
        <w:rPr>
          <w:sz w:val="18"/>
          <w:szCs w:val="18"/>
          <w:lang w:val="en-GB"/>
        </w:rPr>
      </w:pPr>
    </w:p>
    <w:p w14:paraId="6DB6561F" w14:textId="77777777" w:rsidR="00776805" w:rsidRPr="00FE149C" w:rsidRDefault="00776805" w:rsidP="00776805">
      <w:pPr>
        <w:rPr>
          <w:sz w:val="18"/>
          <w:szCs w:val="18"/>
          <w:lang w:val="en-GB"/>
        </w:rPr>
      </w:pPr>
      <w:r w:rsidRPr="00FE149C">
        <w:rPr>
          <w:b/>
          <w:sz w:val="18"/>
          <w:szCs w:val="18"/>
          <w:lang w:val="en-GB"/>
        </w:rPr>
        <w:t>Article 4: Checks and Audits</w:t>
      </w:r>
    </w:p>
    <w:p w14:paraId="0712E484" w14:textId="77777777" w:rsidR="00776805" w:rsidRPr="00FE149C" w:rsidRDefault="00776805" w:rsidP="00776805">
      <w:pPr>
        <w:rPr>
          <w:sz w:val="18"/>
          <w:szCs w:val="18"/>
          <w:lang w:val="en-GB"/>
        </w:rPr>
      </w:pPr>
    </w:p>
    <w:p w14:paraId="7AD55C2A" w14:textId="77777777" w:rsidR="00776805" w:rsidRDefault="00776805" w:rsidP="00776805">
      <w:pPr>
        <w:jc w:val="both"/>
        <w:rPr>
          <w:sz w:val="18"/>
          <w:szCs w:val="18"/>
          <w:lang w:val="en-GB"/>
        </w:rPr>
        <w:sectPr w:rsidR="00776805" w:rsidSect="00B45C11">
          <w:type w:val="continuous"/>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Pr>
          <w:sz w:val="18"/>
          <w:szCs w:val="18"/>
          <w:lang w:val="en-GB"/>
        </w:rPr>
        <w:t>Italy</w:t>
      </w:r>
      <w:r w:rsidRPr="00FE149C">
        <w:rPr>
          <w:sz w:val="18"/>
          <w:szCs w:val="18"/>
          <w:lang w:val="en-GB"/>
        </w:rPr>
        <w:t xml:space="preserve"> or by any other outside body authorised by the European Commission or the National Agency of </w:t>
      </w:r>
      <w:r>
        <w:rPr>
          <w:sz w:val="18"/>
          <w:szCs w:val="18"/>
          <w:lang w:val="en-GB"/>
        </w:rPr>
        <w:t>Italy</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14:paraId="663DAAA5" w14:textId="77777777" w:rsidR="00776805" w:rsidRPr="00B45C11" w:rsidRDefault="00776805" w:rsidP="00776805">
      <w:pPr>
        <w:jc w:val="center"/>
        <w:rPr>
          <w:lang w:val="en-GB"/>
        </w:rPr>
      </w:pPr>
      <w:r w:rsidRPr="00FE149C">
        <w:rPr>
          <w:b/>
        </w:rPr>
        <w:lastRenderedPageBreak/>
        <w:t>Annex II</w:t>
      </w:r>
      <w:r>
        <w:rPr>
          <w:b/>
        </w:rPr>
        <w:t>I</w:t>
      </w:r>
    </w:p>
    <w:p w14:paraId="66C871A7" w14:textId="77777777" w:rsidR="00776805" w:rsidRDefault="00776805" w:rsidP="00776805">
      <w:pPr>
        <w:tabs>
          <w:tab w:val="left" w:pos="360"/>
        </w:tabs>
        <w:jc w:val="center"/>
        <w:rPr>
          <w:b/>
        </w:rPr>
      </w:pPr>
    </w:p>
    <w:p w14:paraId="32BCFB38" w14:textId="77777777" w:rsidR="00776805" w:rsidRDefault="00776805" w:rsidP="00776805">
      <w:pPr>
        <w:tabs>
          <w:tab w:val="left" w:pos="360"/>
        </w:tabs>
        <w:jc w:val="center"/>
        <w:rPr>
          <w:b/>
        </w:rPr>
      </w:pPr>
    </w:p>
    <w:p w14:paraId="16FE6E3C" w14:textId="77777777" w:rsidR="00776805" w:rsidRDefault="00776805" w:rsidP="00776805">
      <w:pPr>
        <w:tabs>
          <w:tab w:val="left" w:pos="360"/>
        </w:tabs>
        <w:jc w:val="center"/>
        <w:rPr>
          <w:b/>
        </w:rPr>
      </w:pPr>
      <w:r>
        <w:rPr>
          <w:b/>
        </w:rPr>
        <w:t>ERASMUS STUDENT CHARTER</w:t>
      </w:r>
    </w:p>
    <w:p w14:paraId="39D7B3F0" w14:textId="77777777" w:rsidR="00776805" w:rsidRDefault="00776805" w:rsidP="00776805">
      <w:pPr>
        <w:tabs>
          <w:tab w:val="left" w:pos="360"/>
        </w:tabs>
        <w:jc w:val="center"/>
        <w:rPr>
          <w:b/>
        </w:rPr>
      </w:pPr>
    </w:p>
    <w:p w14:paraId="231EC43F" w14:textId="77777777" w:rsidR="00776805" w:rsidRPr="00FE149C" w:rsidRDefault="00776805" w:rsidP="00776805">
      <w:pPr>
        <w:tabs>
          <w:tab w:val="left" w:pos="360"/>
        </w:tabs>
        <w:jc w:val="center"/>
        <w:rPr>
          <w:b/>
        </w:rPr>
      </w:pPr>
      <w:r>
        <w:rPr>
          <w:b/>
        </w:rPr>
        <w:t>(EN)</w:t>
      </w:r>
    </w:p>
    <w:p w14:paraId="6E5B785B" w14:textId="77777777" w:rsidR="00776805" w:rsidRDefault="00776805" w:rsidP="00776805">
      <w:pPr>
        <w:jc w:val="center"/>
        <w:rPr>
          <w:lang w:val="en-GB"/>
        </w:rPr>
      </w:pPr>
    </w:p>
    <w:p w14:paraId="4625223C" w14:textId="77777777" w:rsidR="00776805" w:rsidRPr="008C2801" w:rsidRDefault="00776805" w:rsidP="00776805">
      <w:pPr>
        <w:widowControl w:val="0"/>
        <w:autoSpaceDE w:val="0"/>
        <w:autoSpaceDN w:val="0"/>
        <w:adjustRightInd w:val="0"/>
        <w:spacing w:after="120"/>
        <w:jc w:val="center"/>
        <w:rPr>
          <w:rStyle w:val="Collegamentoipertestuale"/>
          <w:rFonts w:ascii="Verdana" w:eastAsia="Arial Unicode MS" w:hAnsi="Verdana" w:cs="Arial"/>
          <w:b/>
          <w:bCs/>
          <w:sz w:val="18"/>
          <w:szCs w:val="18"/>
        </w:rPr>
      </w:pPr>
      <w:r w:rsidRPr="008C2801">
        <w:rPr>
          <w:rStyle w:val="Collegamentoipertestuale"/>
          <w:rFonts w:ascii="Verdana" w:eastAsia="Arial Unicode MS" w:hAnsi="Verdana" w:cs="Arial"/>
          <w:b/>
          <w:bCs/>
          <w:sz w:val="18"/>
          <w:szCs w:val="18"/>
        </w:rPr>
        <w:t>http://ec.europa.eu/programmes/erasmus-plus/resources/documents/applicants/student-charter_en</w:t>
      </w:r>
    </w:p>
    <w:p w14:paraId="199F3649" w14:textId="77777777" w:rsidR="00776805" w:rsidRPr="008C2801" w:rsidRDefault="00776805" w:rsidP="00776805">
      <w:pPr>
        <w:widowControl w:val="0"/>
        <w:autoSpaceDE w:val="0"/>
        <w:autoSpaceDN w:val="0"/>
        <w:adjustRightInd w:val="0"/>
        <w:spacing w:after="120"/>
        <w:jc w:val="center"/>
        <w:rPr>
          <w:rStyle w:val="Collegamentoipertestuale"/>
          <w:rFonts w:ascii="Verdana" w:eastAsia="Arial Unicode MS" w:hAnsi="Verdana" w:cs="Arial"/>
          <w:b/>
          <w:bCs/>
          <w:sz w:val="18"/>
          <w:szCs w:val="18"/>
        </w:rPr>
      </w:pPr>
    </w:p>
    <w:p w14:paraId="0BF243DF" w14:textId="77777777" w:rsidR="00776805" w:rsidRDefault="00776805" w:rsidP="00776805">
      <w:pPr>
        <w:widowControl w:val="0"/>
        <w:autoSpaceDE w:val="0"/>
        <w:autoSpaceDN w:val="0"/>
        <w:adjustRightInd w:val="0"/>
        <w:spacing w:after="120"/>
        <w:jc w:val="center"/>
        <w:rPr>
          <w:rStyle w:val="Collegamentoipertestuale"/>
          <w:rFonts w:ascii="Verdana" w:eastAsia="Arial Unicode MS" w:hAnsi="Verdana" w:cs="Arial"/>
          <w:b/>
          <w:bCs/>
          <w:sz w:val="18"/>
          <w:szCs w:val="18"/>
        </w:rPr>
      </w:pPr>
    </w:p>
    <w:p w14:paraId="68228213" w14:textId="77777777" w:rsidR="00776805" w:rsidRDefault="00776805" w:rsidP="00776805">
      <w:pPr>
        <w:widowControl w:val="0"/>
        <w:autoSpaceDE w:val="0"/>
        <w:autoSpaceDN w:val="0"/>
        <w:adjustRightInd w:val="0"/>
        <w:spacing w:after="120"/>
        <w:jc w:val="center"/>
        <w:rPr>
          <w:rFonts w:ascii="Verdana" w:eastAsia="Arial Unicode MS" w:hAnsi="Verdana" w:cs="Arial"/>
          <w:b/>
          <w:bCs/>
          <w:sz w:val="18"/>
          <w:szCs w:val="18"/>
        </w:rPr>
      </w:pPr>
    </w:p>
    <w:p w14:paraId="0EE4F85C" w14:textId="77777777" w:rsidR="00F662ED" w:rsidRDefault="00F662ED"/>
    <w:sectPr w:rsidR="00F662E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19F79" w14:textId="77777777" w:rsidR="00004E87" w:rsidRDefault="00004E87">
      <w:r>
        <w:separator/>
      </w:r>
    </w:p>
  </w:endnote>
  <w:endnote w:type="continuationSeparator" w:id="0">
    <w:p w14:paraId="5A750209" w14:textId="77777777" w:rsidR="00004E87" w:rsidRDefault="0000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56EF" w14:textId="49A24E41" w:rsidR="00AE315F" w:rsidRDefault="00776805" w:rsidP="00FE149C">
    <w:pPr>
      <w:pStyle w:val="Pidipagina"/>
      <w:framePr w:wrap="auto" w:vAnchor="text" w:hAnchor="margin" w:xAlign="right" w:y="1"/>
      <w:jc w:val="both"/>
      <w:rPr>
        <w:rStyle w:val="Numeropagina"/>
      </w:rPr>
    </w:pPr>
    <w:r>
      <w:rPr>
        <w:rStyle w:val="Numeropagina"/>
      </w:rPr>
      <w:fldChar w:fldCharType="begin"/>
    </w:r>
    <w:r>
      <w:rPr>
        <w:rStyle w:val="Numeropagina"/>
      </w:rPr>
      <w:instrText xml:space="preserve">PAGE  </w:instrText>
    </w:r>
    <w:r>
      <w:rPr>
        <w:rStyle w:val="Numeropagina"/>
      </w:rPr>
      <w:fldChar w:fldCharType="separate"/>
    </w:r>
    <w:r w:rsidR="00BB31F1">
      <w:rPr>
        <w:rStyle w:val="Numeropagina"/>
        <w:noProof/>
      </w:rPr>
      <w:t>2</w:t>
    </w:r>
    <w:r>
      <w:rPr>
        <w:rStyle w:val="Numeropagina"/>
      </w:rPr>
      <w:fldChar w:fldCharType="end"/>
    </w:r>
  </w:p>
  <w:p w14:paraId="4FDBF3C1" w14:textId="77777777" w:rsidR="00AE315F" w:rsidRDefault="00776805">
    <w:pPr>
      <w:pStyle w:val="Pidipa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7D41" w14:textId="77777777" w:rsidR="00004E87" w:rsidRDefault="00004E87">
      <w:r>
        <w:separator/>
      </w:r>
    </w:p>
  </w:footnote>
  <w:footnote w:type="continuationSeparator" w:id="0">
    <w:p w14:paraId="5E1A1CFE" w14:textId="77777777" w:rsidR="00004E87" w:rsidRDefault="0000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C408" w14:textId="77777777" w:rsidR="00AE315F" w:rsidRPr="00FE149C" w:rsidRDefault="00776805" w:rsidP="00FE149C">
    <w:pPr>
      <w:pStyle w:val="Intestazione"/>
    </w:pPr>
    <w:r>
      <w:rPr>
        <w:noProof/>
        <w:lang w:val="it-IT" w:eastAsia="it-IT"/>
      </w:rPr>
      <w:drawing>
        <wp:anchor distT="0" distB="0" distL="114300" distR="114300" simplePos="0" relativeHeight="251661312" behindDoc="0" locked="0" layoutInCell="1" allowOverlap="1" wp14:anchorId="616C75FD" wp14:editId="5EAC8D49">
          <wp:simplePos x="0" y="0"/>
          <wp:positionH relativeFrom="column">
            <wp:posOffset>-202261</wp:posOffset>
          </wp:positionH>
          <wp:positionV relativeFrom="page">
            <wp:posOffset>265126</wp:posOffset>
          </wp:positionV>
          <wp:extent cx="2033905" cy="581025"/>
          <wp:effectExtent l="0" t="0" r="444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439F6"/>
    <w:multiLevelType w:val="multilevel"/>
    <w:tmpl w:val="9A868CE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4211B28"/>
    <w:multiLevelType w:val="hybridMultilevel"/>
    <w:tmpl w:val="16B44F42"/>
    <w:lvl w:ilvl="0" w:tplc="401E39CC">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19"/>
    <w:rsid w:val="00004E87"/>
    <w:rsid w:val="00097219"/>
    <w:rsid w:val="000A5933"/>
    <w:rsid w:val="000E7C7D"/>
    <w:rsid w:val="0017097C"/>
    <w:rsid w:val="001849B2"/>
    <w:rsid w:val="001D002A"/>
    <w:rsid w:val="0024370E"/>
    <w:rsid w:val="00290D17"/>
    <w:rsid w:val="002D4CA9"/>
    <w:rsid w:val="00430525"/>
    <w:rsid w:val="00434B65"/>
    <w:rsid w:val="00440D99"/>
    <w:rsid w:val="00482A5E"/>
    <w:rsid w:val="0049263B"/>
    <w:rsid w:val="00535475"/>
    <w:rsid w:val="00737E4E"/>
    <w:rsid w:val="00774137"/>
    <w:rsid w:val="00776805"/>
    <w:rsid w:val="00843829"/>
    <w:rsid w:val="0096036B"/>
    <w:rsid w:val="00A01BFA"/>
    <w:rsid w:val="00A116A4"/>
    <w:rsid w:val="00AA74E0"/>
    <w:rsid w:val="00AE087F"/>
    <w:rsid w:val="00B06835"/>
    <w:rsid w:val="00B60A5F"/>
    <w:rsid w:val="00BB31F1"/>
    <w:rsid w:val="00C320F8"/>
    <w:rsid w:val="00C464FC"/>
    <w:rsid w:val="00CB7B03"/>
    <w:rsid w:val="00D91400"/>
    <w:rsid w:val="00E20E4E"/>
    <w:rsid w:val="00EC3801"/>
    <w:rsid w:val="00F662ED"/>
    <w:rsid w:val="00FD2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1164"/>
  <w15:chartTrackingRefBased/>
  <w15:docId w15:val="{8D941ADC-AD86-4378-B9E8-79A67380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6805"/>
    <w:pPr>
      <w:spacing w:after="0" w:line="240" w:lineRule="auto"/>
    </w:pPr>
    <w:rPr>
      <w:rFonts w:ascii="Times New Roman" w:eastAsia="Times New Roman" w:hAnsi="Times New Roman" w:cs="Times New Roman"/>
      <w:snapToGrid w:val="0"/>
      <w:sz w:val="20"/>
      <w:szCs w:val="20"/>
      <w:lang w:val="fr-FR"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776805"/>
    <w:pPr>
      <w:spacing w:after="240"/>
      <w:ind w:left="483"/>
      <w:jc w:val="both"/>
    </w:pPr>
    <w:rPr>
      <w:sz w:val="24"/>
    </w:rPr>
  </w:style>
  <w:style w:type="character" w:styleId="Numeropagina">
    <w:name w:val="page number"/>
    <w:rsid w:val="00776805"/>
    <w:rPr>
      <w:rFonts w:cs="Times New Roman"/>
    </w:rPr>
  </w:style>
  <w:style w:type="paragraph" w:styleId="Intestazione">
    <w:name w:val="header"/>
    <w:basedOn w:val="Normale"/>
    <w:link w:val="IntestazioneCarattere"/>
    <w:rsid w:val="00776805"/>
    <w:pPr>
      <w:tabs>
        <w:tab w:val="center" w:pos="4153"/>
        <w:tab w:val="right" w:pos="8306"/>
      </w:tabs>
      <w:spacing w:after="240"/>
      <w:jc w:val="both"/>
    </w:pPr>
    <w:rPr>
      <w:sz w:val="24"/>
    </w:rPr>
  </w:style>
  <w:style w:type="character" w:customStyle="1" w:styleId="IntestazioneCarattere">
    <w:name w:val="Intestazione Carattere"/>
    <w:basedOn w:val="Carpredefinitoparagrafo"/>
    <w:link w:val="Intestazione"/>
    <w:rsid w:val="00776805"/>
    <w:rPr>
      <w:rFonts w:ascii="Times New Roman" w:eastAsia="Times New Roman" w:hAnsi="Times New Roman" w:cs="Times New Roman"/>
      <w:snapToGrid w:val="0"/>
      <w:sz w:val="24"/>
      <w:szCs w:val="20"/>
      <w:lang w:val="fr-FR" w:eastAsia="en-GB"/>
    </w:rPr>
  </w:style>
  <w:style w:type="paragraph" w:styleId="Pidipagina">
    <w:name w:val="footer"/>
    <w:basedOn w:val="Normale"/>
    <w:link w:val="PidipaginaCarattere"/>
    <w:rsid w:val="00776805"/>
    <w:pPr>
      <w:tabs>
        <w:tab w:val="center" w:pos="4153"/>
        <w:tab w:val="right" w:pos="8306"/>
      </w:tabs>
    </w:pPr>
  </w:style>
  <w:style w:type="character" w:customStyle="1" w:styleId="PidipaginaCarattere">
    <w:name w:val="Piè di pagina Carattere"/>
    <w:basedOn w:val="Carpredefinitoparagrafo"/>
    <w:link w:val="Pidipagina"/>
    <w:rsid w:val="00776805"/>
    <w:rPr>
      <w:rFonts w:ascii="Times New Roman" w:eastAsia="Times New Roman" w:hAnsi="Times New Roman" w:cs="Times New Roman"/>
      <w:snapToGrid w:val="0"/>
      <w:sz w:val="20"/>
      <w:szCs w:val="20"/>
      <w:lang w:val="fr-FR" w:eastAsia="en-GB"/>
    </w:rPr>
  </w:style>
  <w:style w:type="character" w:styleId="Collegamentoipertestuale">
    <w:name w:val="Hyperlink"/>
    <w:rsid w:val="00776805"/>
    <w:rPr>
      <w:rFonts w:cs="Times New Roman"/>
      <w:color w:val="0000FF"/>
      <w:u w:val="single"/>
    </w:rPr>
  </w:style>
  <w:style w:type="character" w:styleId="Rimandocommento">
    <w:name w:val="annotation reference"/>
    <w:rsid w:val="00776805"/>
    <w:rPr>
      <w:sz w:val="16"/>
      <w:szCs w:val="16"/>
    </w:rPr>
  </w:style>
  <w:style w:type="paragraph" w:styleId="Testocommento">
    <w:name w:val="annotation text"/>
    <w:basedOn w:val="Normale"/>
    <w:link w:val="TestocommentoCarattere"/>
    <w:rsid w:val="00776805"/>
  </w:style>
  <w:style w:type="character" w:customStyle="1" w:styleId="TestocommentoCarattere">
    <w:name w:val="Testo commento Carattere"/>
    <w:basedOn w:val="Carpredefinitoparagrafo"/>
    <w:link w:val="Testocommento"/>
    <w:rsid w:val="00776805"/>
    <w:rPr>
      <w:rFonts w:ascii="Times New Roman" w:eastAsia="Times New Roman" w:hAnsi="Times New Roman" w:cs="Times New Roman"/>
      <w:snapToGrid w:val="0"/>
      <w:sz w:val="20"/>
      <w:szCs w:val="20"/>
      <w:lang w:val="fr-FR" w:eastAsia="en-GB"/>
    </w:rPr>
  </w:style>
  <w:style w:type="paragraph" w:styleId="Paragrafoelenco">
    <w:name w:val="List Paragraph"/>
    <w:basedOn w:val="Normale"/>
    <w:uiPriority w:val="34"/>
    <w:qFormat/>
    <w:rsid w:val="00776805"/>
    <w:pPr>
      <w:ind w:left="720"/>
      <w:contextualSpacing/>
    </w:pPr>
  </w:style>
  <w:style w:type="table" w:styleId="Grigliatabella">
    <w:name w:val="Table Grid"/>
    <w:basedOn w:val="Tabellanormale"/>
    <w:rsid w:val="007768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7680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805"/>
    <w:rPr>
      <w:rFonts w:ascii="Segoe UI" w:eastAsia="Times New Roman" w:hAnsi="Segoe UI" w:cs="Segoe UI"/>
      <w:snapToGrid w:val="0"/>
      <w:sz w:val="18"/>
      <w:szCs w:val="18"/>
      <w:lang w:val="fr-FR" w:eastAsia="en-GB"/>
    </w:rPr>
  </w:style>
  <w:style w:type="paragraph" w:styleId="Testonotaapidipagina">
    <w:name w:val="footnote text"/>
    <w:basedOn w:val="Normale"/>
    <w:link w:val="TestonotaapidipaginaCarattere"/>
    <w:uiPriority w:val="99"/>
    <w:semiHidden/>
    <w:unhideWhenUsed/>
    <w:rsid w:val="00CB7B03"/>
  </w:style>
  <w:style w:type="character" w:customStyle="1" w:styleId="TestonotaapidipaginaCarattere">
    <w:name w:val="Testo nota a piè di pagina Carattere"/>
    <w:basedOn w:val="Carpredefinitoparagrafo"/>
    <w:link w:val="Testonotaapidipagina"/>
    <w:uiPriority w:val="99"/>
    <w:semiHidden/>
    <w:rsid w:val="00CB7B03"/>
    <w:rPr>
      <w:rFonts w:ascii="Times New Roman" w:eastAsia="Times New Roman" w:hAnsi="Times New Roman" w:cs="Times New Roman"/>
      <w:snapToGrid w:val="0"/>
      <w:sz w:val="20"/>
      <w:szCs w:val="20"/>
      <w:lang w:val="fr-FR" w:eastAsia="en-GB"/>
    </w:rPr>
  </w:style>
  <w:style w:type="character" w:styleId="Rimandonotaapidipagina">
    <w:name w:val="footnote reference"/>
    <w:basedOn w:val="Carpredefinitoparagrafo"/>
    <w:uiPriority w:val="99"/>
    <w:semiHidden/>
    <w:unhideWhenUsed/>
    <w:rsid w:val="00CB7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c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ct.it/sites/default/files/files/Learning%20Agreement%20Study%20KA10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3CB6-E8A7-4C93-9649-2E95DB0D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2230</Words>
  <Characters>12717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Costanzo</dc:creator>
  <cp:keywords/>
  <dc:description/>
  <cp:lastModifiedBy>Carlotta Costanzo</cp:lastModifiedBy>
  <cp:revision>16</cp:revision>
  <dcterms:created xsi:type="dcterms:W3CDTF">2022-02-04T12:56:00Z</dcterms:created>
  <dcterms:modified xsi:type="dcterms:W3CDTF">2022-04-13T07:46:00Z</dcterms:modified>
</cp:coreProperties>
</file>